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71" w:rsidRPr="00D95A49" w:rsidRDefault="00077971" w:rsidP="0007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6384" w:rsidRPr="001563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862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99" w:rsidRDefault="00563499" w:rsidP="00563499">
      <w:pPr>
        <w:pStyle w:val="a3"/>
        <w:spacing w:after="0"/>
        <w:jc w:val="center"/>
      </w:pPr>
      <w:bookmarkStart w:id="0" w:name="_GoBack"/>
      <w:bookmarkEnd w:id="0"/>
      <w:r>
        <w:rPr>
          <w:b/>
          <w:bCs/>
          <w:sz w:val="27"/>
          <w:szCs w:val="27"/>
        </w:rPr>
        <w:lastRenderedPageBreak/>
        <w:t>Пояснительная записка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3499" w:rsidRPr="00DB0C1B">
        <w:rPr>
          <w:sz w:val="28"/>
          <w:szCs w:val="28"/>
        </w:rPr>
        <w:t>Программа рассчитана на 216 ч. При 6 часовой учебной нагрузке в неделю.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3499" w:rsidRPr="00DB0C1B">
        <w:rPr>
          <w:sz w:val="28"/>
          <w:szCs w:val="28"/>
        </w:rPr>
        <w:t>В современном школьном краеведческом образовании одно из ведущих мест принадлежит изучению экологической географии родного края.Авторы программы :А.А. Чибилев, Р.Ш. Ахметов, В.П. Петрищев, Г.И. Кургаева, И.В. Ложкин. 7-8 классы, Учебно – методическое обеспечение: Учебник для 8-9 классов общеобразовательных школ. г.Оренбург, Оренбургское литературное агентство, 2016, «Программно-методические материалы для учителя», «Учебные материалы по краеведению Оренбургской области ». Составитель Ахметов Р.Ш, Гаврилов О.В, Ложкин И.В.,  «Оренбургская область. Атлас географический»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63499" w:rsidRPr="00DB0C1B">
        <w:rPr>
          <w:b/>
          <w:bCs/>
          <w:sz w:val="28"/>
          <w:szCs w:val="28"/>
        </w:rPr>
        <w:t>Целью курса</w:t>
      </w:r>
      <w:r w:rsidR="00563499" w:rsidRPr="00DB0C1B">
        <w:rPr>
          <w:sz w:val="28"/>
          <w:szCs w:val="28"/>
        </w:rPr>
        <w:t xml:space="preserve"> является расширение эколого-краеведческих представлений школьников об Оренбургской области; развитие интереса к изучению историко-географических, социально-экономических и экологических проблем родного края.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63499" w:rsidRPr="00DB0C1B">
        <w:rPr>
          <w:b/>
          <w:bCs/>
          <w:sz w:val="28"/>
          <w:szCs w:val="28"/>
        </w:rPr>
        <w:t>Задачи курса: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499" w:rsidRPr="00DB0C1B">
        <w:rPr>
          <w:sz w:val="28"/>
          <w:szCs w:val="28"/>
        </w:rPr>
        <w:t>  сформировать знания о природных особенностях Оренбургской области, взаимообусловленности природных компонентов; о современном социально-экономическом состоянии и перспективах развития области; научить школьников устанавливать причинно-следственные связи, определяющих формирование ландшафтных комплексов; выявлять, оценивать и намечать пути решения экологических проблем;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499" w:rsidRPr="00DB0C1B">
        <w:rPr>
          <w:sz w:val="28"/>
          <w:szCs w:val="28"/>
        </w:rPr>
        <w:t>   развить картографические умения, навыки ведения визуальных наблюдений, умения пользоваться источниками географического и картографического содержания;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499" w:rsidRPr="00DB0C1B">
        <w:rPr>
          <w:sz w:val="28"/>
          <w:szCs w:val="28"/>
        </w:rPr>
        <w:t xml:space="preserve">  создать основу для патриотизма и любви к родному краю. 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63499" w:rsidRPr="00DB0C1B">
        <w:rPr>
          <w:b/>
          <w:bCs/>
          <w:sz w:val="28"/>
          <w:szCs w:val="28"/>
        </w:rPr>
        <w:t>Особенности программы: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•   </w:t>
      </w:r>
      <w:r w:rsidRPr="00DB0C1B">
        <w:rPr>
          <w:b/>
          <w:bCs/>
          <w:sz w:val="28"/>
          <w:szCs w:val="28"/>
        </w:rPr>
        <w:t>Вариативность изучения.</w:t>
      </w:r>
      <w:r w:rsidRPr="00DB0C1B">
        <w:rPr>
          <w:sz w:val="28"/>
          <w:szCs w:val="28"/>
        </w:rPr>
        <w:t xml:space="preserve"> В условиях значительного расхождения как количества часов, отводимых на изучение данного предмета, так и подготовленности учащихся программа рассчитана на значительную вариативность за счет различного объема и сложности выполняемых учащимися практических и творческих заданий.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•   </w:t>
      </w:r>
      <w:r w:rsidRPr="00DB0C1B">
        <w:rPr>
          <w:b/>
          <w:bCs/>
          <w:sz w:val="28"/>
          <w:szCs w:val="28"/>
        </w:rPr>
        <w:t>Усиление практической направленности знаний.</w:t>
      </w:r>
      <w:r w:rsidRPr="00DB0C1B">
        <w:rPr>
          <w:sz w:val="28"/>
          <w:szCs w:val="28"/>
        </w:rPr>
        <w:t xml:space="preserve"> Приобретаемые учащимися знания не должны быть сугубо теоретическими и направлены прежде всего на формирование профессиональных навыков, а должны помочь правильно выбрать свой жизненный путь. осознанно и ответственно относиться к себе и окружающим, прожить полноценную и счастливую жизнь.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•   </w:t>
      </w:r>
      <w:r w:rsidRPr="00DB0C1B">
        <w:rPr>
          <w:b/>
          <w:bCs/>
          <w:sz w:val="28"/>
          <w:szCs w:val="28"/>
        </w:rPr>
        <w:t>Активное овладение знаниями.</w:t>
      </w:r>
      <w:r w:rsidRPr="00DB0C1B">
        <w:rPr>
          <w:sz w:val="28"/>
          <w:szCs w:val="28"/>
        </w:rPr>
        <w:t xml:space="preserve"> В современном мире крайне важно умение не просто пассивно усваивать знания, но хорошо ориентироваться в информации, уметь найти нужную и правильно воспользоваться ею, на основе известного получить новое знание. В связи с этим предусмотрено существенное увеличение проблемных вопросов, творческих и практических заданий.</w:t>
      </w:r>
    </w:p>
    <w:p w:rsidR="00563499" w:rsidRPr="00DB0C1B" w:rsidRDefault="00563499" w:rsidP="00DB0C1B">
      <w:pPr>
        <w:pStyle w:val="a3"/>
        <w:spacing w:after="0"/>
        <w:jc w:val="center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lastRenderedPageBreak/>
        <w:t>Содержание тем учебного курса: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63499" w:rsidRPr="00DB0C1B">
        <w:rPr>
          <w:b/>
          <w:bCs/>
          <w:sz w:val="28"/>
          <w:szCs w:val="28"/>
        </w:rPr>
        <w:t xml:space="preserve">Раздел </w:t>
      </w:r>
      <w:r w:rsidR="00563499" w:rsidRPr="00DB0C1B">
        <w:rPr>
          <w:b/>
          <w:bCs/>
          <w:sz w:val="28"/>
          <w:szCs w:val="28"/>
          <w:lang w:val="en-US"/>
        </w:rPr>
        <w:t>I</w:t>
      </w:r>
      <w:r w:rsidR="00563499" w:rsidRPr="00DB0C1B">
        <w:rPr>
          <w:b/>
          <w:bCs/>
          <w:sz w:val="28"/>
          <w:szCs w:val="28"/>
        </w:rPr>
        <w:t xml:space="preserve"> Введение</w:t>
      </w:r>
    </w:p>
    <w:p w:rsidR="00563499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63499" w:rsidRPr="00DB0C1B">
        <w:rPr>
          <w:b/>
          <w:bCs/>
          <w:sz w:val="28"/>
          <w:szCs w:val="28"/>
        </w:rPr>
        <w:t xml:space="preserve">РАЗДЕЛ </w:t>
      </w:r>
      <w:r w:rsidR="00563499" w:rsidRPr="00DB0C1B">
        <w:rPr>
          <w:b/>
          <w:bCs/>
          <w:sz w:val="28"/>
          <w:szCs w:val="28"/>
          <w:lang w:val="de-DE"/>
        </w:rPr>
        <w:t>I</w:t>
      </w:r>
      <w:r w:rsidR="00563499" w:rsidRPr="00DB0C1B">
        <w:rPr>
          <w:b/>
          <w:bCs/>
          <w:sz w:val="28"/>
          <w:szCs w:val="28"/>
          <w:lang w:val="en-US"/>
        </w:rPr>
        <w:t>I</w:t>
      </w:r>
      <w:r w:rsidR="00563499" w:rsidRPr="00DB0C1B">
        <w:rPr>
          <w:b/>
          <w:bCs/>
          <w:sz w:val="28"/>
          <w:szCs w:val="28"/>
        </w:rPr>
        <w:t>. ФИЗИЧЕСКАЯ ГЕОГРАФИЯ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 xml:space="preserve">1. История географических исследований и освоения территории области 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Первые географические сведения о Заволжье и Южном Урале. Основные этносы, населяющие современную территорию области в древности и средневековье. Образование Оренбургской губернии и изменение ее границ в ХХ</w:t>
      </w:r>
      <w:r w:rsidRPr="00DB0C1B">
        <w:rPr>
          <w:sz w:val="28"/>
          <w:szCs w:val="28"/>
          <w:lang w:val="de-DE"/>
        </w:rPr>
        <w:t>VIII</w:t>
      </w:r>
      <w:r w:rsidRPr="00DB0C1B">
        <w:rPr>
          <w:sz w:val="28"/>
          <w:szCs w:val="28"/>
        </w:rPr>
        <w:t xml:space="preserve"> - ХХ вв. Наиболее известные исследователи, их вклад в изучении и исследование края.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 xml:space="preserve">2. Географическое положение и административно – территориальное устройство 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Географическое положение, границы, величина территории, политико-административное деление области, особенности экономико-географического положения области. Оренбургская область в составе хозяйственного комплекса Урала и России. Положение на картах физико – географического районирования и часовых поясов. Численность населения области и заселенность в сравнении с другими регионами  и странами. Влияние географического положения области на ее природу.</w:t>
      </w:r>
    </w:p>
    <w:p w:rsidR="00563499" w:rsidRPr="00DB0C1B" w:rsidRDefault="00563499" w:rsidP="00DB0C1B">
      <w:pPr>
        <w:pStyle w:val="6"/>
        <w:spacing w:before="0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B0C1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Практические работы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 xml:space="preserve">1. </w:t>
      </w:r>
      <w:r w:rsidRPr="00DB0C1B">
        <w:rPr>
          <w:sz w:val="28"/>
          <w:szCs w:val="28"/>
        </w:rPr>
        <w:t>Определение географических координат  крайних точек области, географических координат административного центра области, своего населенного пункта, решение задач на определение поясного времени.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2.</w:t>
      </w:r>
      <w:r w:rsidRPr="00DB0C1B">
        <w:rPr>
          <w:sz w:val="28"/>
          <w:szCs w:val="28"/>
        </w:rPr>
        <w:t xml:space="preserve"> Определение протяженности области с запада на восток, с севера  на юг, а также расстояние до Москвы и ближайшего морского порта. Описание маршрута до ближайшего морского порта или другого объекта, важного с точки зрения географического положения области.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3.</w:t>
      </w:r>
      <w:r w:rsidRPr="00DB0C1B">
        <w:rPr>
          <w:sz w:val="28"/>
          <w:szCs w:val="28"/>
        </w:rPr>
        <w:t xml:space="preserve"> Нанесение на карту политико – административных границ области, названий и границ соседних территорий.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4.</w:t>
      </w:r>
      <w:r w:rsidRPr="00DB0C1B">
        <w:rPr>
          <w:sz w:val="28"/>
          <w:szCs w:val="28"/>
        </w:rPr>
        <w:t xml:space="preserve"> Сравнительная характеристика области с регионами России и зарубежными странами.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5.</w:t>
      </w:r>
      <w:r w:rsidRPr="00DB0C1B">
        <w:rPr>
          <w:sz w:val="28"/>
          <w:szCs w:val="28"/>
        </w:rPr>
        <w:t xml:space="preserve"> Выявление положительных и отрицательных сторон экономико-географического положения области.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 xml:space="preserve">6. </w:t>
      </w:r>
      <w:r w:rsidRPr="00DB0C1B">
        <w:rPr>
          <w:sz w:val="28"/>
          <w:szCs w:val="28"/>
        </w:rPr>
        <w:t>На контур нанести границы области, подписать пограничные территории.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7.</w:t>
      </w:r>
      <w:r w:rsidRPr="00DB0C1B">
        <w:rPr>
          <w:sz w:val="28"/>
          <w:szCs w:val="28"/>
        </w:rPr>
        <w:t xml:space="preserve"> Обозначить административные районы, подписать города и райцентры.</w:t>
      </w:r>
    </w:p>
    <w:p w:rsidR="00563499" w:rsidRDefault="00563499" w:rsidP="00DB0C1B">
      <w:pPr>
        <w:pStyle w:val="a3"/>
        <w:numPr>
          <w:ilvl w:val="0"/>
          <w:numId w:val="11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Обозначить крайние точки области.</w:t>
      </w:r>
    </w:p>
    <w:p w:rsidR="00DB0C1B" w:rsidRPr="00DB0C1B" w:rsidRDefault="00DB0C1B" w:rsidP="00DB0C1B">
      <w:pPr>
        <w:pStyle w:val="a3"/>
        <w:spacing w:after="0" w:afterAutospacing="0"/>
        <w:jc w:val="both"/>
        <w:rPr>
          <w:sz w:val="28"/>
          <w:szCs w:val="28"/>
        </w:rPr>
      </w:pP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lastRenderedPageBreak/>
        <w:t xml:space="preserve">РАЗДЕЛ </w:t>
      </w:r>
      <w:r w:rsidRPr="00DB0C1B">
        <w:rPr>
          <w:b/>
          <w:bCs/>
          <w:sz w:val="28"/>
          <w:szCs w:val="28"/>
          <w:lang w:val="en-US"/>
        </w:rPr>
        <w:t>III</w:t>
      </w:r>
      <w:r w:rsidRPr="00DB0C1B">
        <w:rPr>
          <w:b/>
          <w:bCs/>
          <w:sz w:val="28"/>
          <w:szCs w:val="28"/>
        </w:rPr>
        <w:t>.</w:t>
      </w:r>
      <w:r w:rsidR="00DB0C1B">
        <w:rPr>
          <w:b/>
          <w:bCs/>
          <w:sz w:val="28"/>
          <w:szCs w:val="28"/>
        </w:rPr>
        <w:t xml:space="preserve"> </w:t>
      </w:r>
      <w:r w:rsidRPr="00DB0C1B">
        <w:rPr>
          <w:b/>
          <w:bCs/>
          <w:sz w:val="28"/>
          <w:szCs w:val="28"/>
        </w:rPr>
        <w:t>ОСОБЕННОСТИ  ПРИРОДЫ 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 xml:space="preserve">1.Рельеф, геологическое строение, полезные ископаемые 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Крупнейшие геоморфологические районы и их характеристика. Современные процессы рельефообразования и формы рельефа, связанные с ними. Влияние хозяйственной деятельности человека на рельеф области. Антропогенные формы рельефа. Влияние рельефа на другие компоненты природы  и хозяйственную деятельность.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Крупнейшие тектонические структуры и их отражение в рельефе. Различия геологического строения (состав, возраст, условия залегания горных пород) равнинно – платформенный и горно-складчатый частей области. Основные этапы геологической истории. Четвертичные отложения, их типы и закономерности их размещения. Влияние добычи полезных ископаемых на окружающую среду, их охрана и рациональное использование.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Практические работы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1.</w:t>
      </w:r>
      <w:r w:rsidRPr="00DB0C1B">
        <w:rPr>
          <w:sz w:val="28"/>
          <w:szCs w:val="28"/>
        </w:rPr>
        <w:t>Анализ физической и тектонической карт атласа. Связь рельефа с тектоническими структурами и месторождениями полезных ископаемых.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2.Составление геолого – геоморфологического профиля и его анализ.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3.</w:t>
      </w:r>
      <w:r w:rsidRPr="00DB0C1B">
        <w:rPr>
          <w:sz w:val="28"/>
          <w:szCs w:val="28"/>
        </w:rPr>
        <w:t xml:space="preserve"> Описание рельефа области по физической ( топографической ) карте.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4.</w:t>
      </w:r>
      <w:r w:rsidRPr="00DB0C1B">
        <w:rPr>
          <w:sz w:val="28"/>
          <w:szCs w:val="28"/>
        </w:rPr>
        <w:t xml:space="preserve"> Нанести  основные формы рельефа области. Подписать самую высокую и самую низкую точку.</w:t>
      </w:r>
    </w:p>
    <w:p w:rsidR="00563499" w:rsidRPr="00DB0C1B" w:rsidRDefault="00563499" w:rsidP="00DB0C1B">
      <w:pPr>
        <w:pStyle w:val="a3"/>
        <w:numPr>
          <w:ilvl w:val="0"/>
          <w:numId w:val="12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Нанести месторождения полезных ископаемых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>2.  Климат и агроклиматические ресурсы 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Область на климатической карте России. Солнечная радиация и температура воздуха, их изменения по сезонам года. Влияние общей циркуляции атмосферы и барических центров на перемещение воздушных масс Значение западного переноса и циклонической деятельности. Преобладающие типы воздушных масс и их влияние на климат по сезонам.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Особенности годового хода температуры воздуха, давления, влажности, осадков, ветров. Географические закономерности распределения основных климатических показателей на территории области. Влияние рельефа на климат.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Климатическая характеристика сезонов года. 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Влияние климата на жизнь  и хозяйственную деятельность человека. Оценка агроклиматических ресурсов области. Неблагоприятные метеорологические явления. Источники загрязнения атмосферы. Мероприятия по охране атмосферного воздуха.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lastRenderedPageBreak/>
        <w:t>Практические работы.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1.</w:t>
      </w:r>
      <w:r w:rsidRPr="00DB0C1B">
        <w:rPr>
          <w:sz w:val="28"/>
          <w:szCs w:val="28"/>
        </w:rPr>
        <w:t xml:space="preserve"> Построение и анализ графика  годового хода основных метеоэлементов для отдельных пунктов области.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2.</w:t>
      </w:r>
      <w:r w:rsidRPr="00DB0C1B">
        <w:rPr>
          <w:sz w:val="28"/>
          <w:szCs w:val="28"/>
        </w:rPr>
        <w:t xml:space="preserve"> Изучение распространения тепла и влаги на основе расчета  коэффициента увлажнения.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3.</w:t>
      </w:r>
      <w:r w:rsidRPr="00DB0C1B">
        <w:rPr>
          <w:sz w:val="28"/>
          <w:szCs w:val="28"/>
        </w:rPr>
        <w:t xml:space="preserve"> Составление характеристики климата своего населенного пункта на основе определения основных климатических показателей по картам атласа.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4.</w:t>
      </w:r>
      <w:r w:rsidRPr="00DB0C1B">
        <w:rPr>
          <w:sz w:val="28"/>
          <w:szCs w:val="28"/>
        </w:rPr>
        <w:t xml:space="preserve"> Анализ климатических карт.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5</w:t>
      </w:r>
      <w:r w:rsidRPr="00DB0C1B">
        <w:rPr>
          <w:sz w:val="28"/>
          <w:szCs w:val="28"/>
        </w:rPr>
        <w:t xml:space="preserve"> Определение величины коэффициента увлажнения.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6.</w:t>
      </w:r>
      <w:r w:rsidRPr="00DB0C1B">
        <w:rPr>
          <w:sz w:val="28"/>
          <w:szCs w:val="28"/>
        </w:rPr>
        <w:t xml:space="preserve"> Определение величины солнечной радиации</w:t>
      </w:r>
    </w:p>
    <w:p w:rsidR="00563499" w:rsidRPr="00DB0C1B" w:rsidRDefault="00563499" w:rsidP="00DB0C1B">
      <w:pPr>
        <w:pStyle w:val="a3"/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7.Характеристика климата своего населенного пункта по картам атласа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>3. Внутренние воды области. Водные ресурсы 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Внутренние воды области. Распределение речного стока области по бассейнам. Основные показатели речного стока и факторы их определяющие. Особенности водного режима рек области. Главные речные системы. Типы озер и закономерности их размещения. Типы озерных котловин. Искусственные водоемы области, распространение и краткая их характеристика. Подземные воды области. Их запасы, распространение, свойства и значение в природных процессах.  Оценка водных ресурсов области.  Влияние деятельности  человека на поверхностные и подземные воды. Охрана и рациональное использование водных ресурсов.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Практические работы.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1. </w:t>
      </w:r>
      <w:r w:rsidRPr="00DB0C1B">
        <w:rPr>
          <w:sz w:val="28"/>
          <w:szCs w:val="28"/>
        </w:rPr>
        <w:t>Измерение и вычисление по картам основных характеристик рек и их бассейнов (длина, площадь бассейна, падение реки, уклон).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2.</w:t>
      </w:r>
      <w:r w:rsidRPr="00DB0C1B">
        <w:rPr>
          <w:sz w:val="28"/>
          <w:szCs w:val="28"/>
        </w:rPr>
        <w:t> Вычисление характеристик стока рек области ( расход, годовой сток).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3.</w:t>
      </w:r>
      <w:r w:rsidRPr="00DB0C1B">
        <w:rPr>
          <w:sz w:val="28"/>
          <w:szCs w:val="28"/>
        </w:rPr>
        <w:t xml:space="preserve"> Выявление типов питания и водного режима рек по различным источникам географических знаний.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4.</w:t>
      </w:r>
      <w:r w:rsidRPr="00DB0C1B">
        <w:rPr>
          <w:sz w:val="28"/>
          <w:szCs w:val="28"/>
        </w:rPr>
        <w:t> Описание реки по плану.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5.</w:t>
      </w:r>
      <w:r w:rsidRPr="00DB0C1B">
        <w:rPr>
          <w:sz w:val="28"/>
          <w:szCs w:val="28"/>
        </w:rPr>
        <w:t> Описание озера по плану.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6.</w:t>
      </w:r>
      <w:r w:rsidRPr="00DB0C1B">
        <w:rPr>
          <w:sz w:val="28"/>
          <w:szCs w:val="28"/>
        </w:rPr>
        <w:t> Работа с  географической номенклатурой по теме.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7. </w:t>
      </w:r>
      <w:r w:rsidRPr="00DB0C1B">
        <w:rPr>
          <w:sz w:val="28"/>
          <w:szCs w:val="28"/>
        </w:rPr>
        <w:t>Анализ карт атласа.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>4.  Почвы. Почвенные ресурсы  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lastRenderedPageBreak/>
        <w:t>Условия формирования почв на территории области. Основные типы почв и их характеристика. Географические закономерности распространения почв. Использование почв, их деградация и загрязнение. Проблемы рационального использования, охраны и восстановления почвенных ресурсов области.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Практические работы.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1.</w:t>
      </w:r>
      <w:r w:rsidRPr="00DB0C1B">
        <w:rPr>
          <w:sz w:val="28"/>
          <w:szCs w:val="28"/>
        </w:rPr>
        <w:t>  Построение и анализ схемы «Факторы почвообразования.»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2.</w:t>
      </w:r>
      <w:r w:rsidRPr="00DB0C1B">
        <w:rPr>
          <w:sz w:val="28"/>
          <w:szCs w:val="28"/>
        </w:rPr>
        <w:t>  Создание проекта рекультивации земель.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3.</w:t>
      </w:r>
      <w:r w:rsidRPr="00DB0C1B">
        <w:rPr>
          <w:sz w:val="28"/>
          <w:szCs w:val="28"/>
        </w:rPr>
        <w:t>  Сравнительная характеристика типов почв области.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4.</w:t>
      </w:r>
      <w:r w:rsidRPr="00DB0C1B">
        <w:rPr>
          <w:sz w:val="28"/>
          <w:szCs w:val="28"/>
        </w:rPr>
        <w:t>  Оценка земельных ресурсов области.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>5.Растительность и Животный мир  области .</w:t>
      </w:r>
    </w:p>
    <w:p w:rsidR="00563499" w:rsidRPr="00DB0C1B" w:rsidRDefault="00563499" w:rsidP="00DB0C1B">
      <w:pPr>
        <w:pStyle w:val="a3"/>
        <w:spacing w:after="0"/>
        <w:ind w:left="391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Природные зоны области и их границы</w:t>
      </w:r>
      <w:r w:rsidRPr="00DB0C1B">
        <w:rPr>
          <w:b/>
          <w:bCs/>
          <w:sz w:val="28"/>
          <w:szCs w:val="28"/>
          <w:u w:val="single"/>
        </w:rPr>
        <w:t>.</w:t>
      </w:r>
      <w:r w:rsidRPr="00DB0C1B">
        <w:rPr>
          <w:sz w:val="28"/>
          <w:szCs w:val="28"/>
        </w:rPr>
        <w:t xml:space="preserve"> Зональные особенности растительного покрова. Характеристика основных зональных ти</w:t>
      </w:r>
      <w:r w:rsidRPr="00DB0C1B">
        <w:rPr>
          <w:sz w:val="28"/>
          <w:szCs w:val="28"/>
        </w:rPr>
        <w:softHyphen/>
        <w:t>пов растительности. Редкие и исчезающие виды растений. Растительные ресурсы, про</w:t>
      </w:r>
      <w:r w:rsidRPr="00DB0C1B">
        <w:rPr>
          <w:sz w:val="28"/>
          <w:szCs w:val="28"/>
        </w:rPr>
        <w:softHyphen/>
        <w:t>блемы их охраны, восстановления и рационального использования. Особенности распространения представителей животного мира. Характеристика живот</w:t>
      </w:r>
      <w:r w:rsidRPr="00DB0C1B">
        <w:rPr>
          <w:sz w:val="28"/>
          <w:szCs w:val="28"/>
        </w:rPr>
        <w:softHyphen/>
        <w:t>ного мира основных типов место обитания области (видовой состав, условия жизни, при</w:t>
      </w:r>
      <w:r w:rsidRPr="00DB0C1B">
        <w:rPr>
          <w:sz w:val="28"/>
          <w:szCs w:val="28"/>
        </w:rPr>
        <w:softHyphen/>
        <w:t>способляемость к условиям среды и др.). Редкие и исчезающие виды животных. Проблемы охраны и восстановления численности и видового разнообразия животного мира.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 xml:space="preserve">6.Физико-географическое (природное) районирование 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Разнообразие природных комплексов области и его причины. Основные принципы природного райони</w:t>
      </w:r>
      <w:r w:rsidRPr="00DB0C1B">
        <w:rPr>
          <w:sz w:val="28"/>
          <w:szCs w:val="28"/>
        </w:rPr>
        <w:softHyphen/>
        <w:t>рования. Сравнительная характеристика крупных природных комплексов области. При</w:t>
      </w:r>
      <w:r w:rsidRPr="00DB0C1B">
        <w:rPr>
          <w:sz w:val="28"/>
          <w:szCs w:val="28"/>
        </w:rPr>
        <w:softHyphen/>
        <w:t>родные комплексы (ландшафты) своей местности. Изменение природных комплексов в процессе хозяйственной деятельности человека. Антропогенные ландшафты. Проблемы охраны и рационального использования природных комплексов области и своего места жительства.  Оренбургский степной заповедник.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>7.Человек и природа 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Исторические этапы освоения природных ресурсов территории. Основные виды антропогенного воздействия на природу области. Важней</w:t>
      </w:r>
      <w:r w:rsidRPr="00DB0C1B">
        <w:rPr>
          <w:sz w:val="28"/>
          <w:szCs w:val="28"/>
        </w:rPr>
        <w:softHyphen/>
        <w:t>шие экологические проблемы и их взаимосвязь. Экологические последствия деградации природной среды и прогноз ее изменения. Основные направления охраны природы и ра</w:t>
      </w:r>
      <w:r w:rsidRPr="00DB0C1B">
        <w:rPr>
          <w:sz w:val="28"/>
          <w:szCs w:val="28"/>
        </w:rPr>
        <w:softHyphen/>
        <w:t>ционального использования природных ресурсов области.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Практические работы и экскурсии.</w:t>
      </w:r>
    </w:p>
    <w:p w:rsidR="00563499" w:rsidRPr="00DB0C1B" w:rsidRDefault="00563499" w:rsidP="00DB0C1B">
      <w:pPr>
        <w:pStyle w:val="a3"/>
        <w:numPr>
          <w:ilvl w:val="0"/>
          <w:numId w:val="14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Ознакомление с экспозицией местного краеведческого музея. </w:t>
      </w:r>
    </w:p>
    <w:p w:rsidR="00563499" w:rsidRPr="00DB0C1B" w:rsidRDefault="00563499" w:rsidP="00DB0C1B">
      <w:pPr>
        <w:pStyle w:val="a3"/>
        <w:numPr>
          <w:ilvl w:val="0"/>
          <w:numId w:val="14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Экологические проблемы района своего места жительства.</w:t>
      </w:r>
    </w:p>
    <w:p w:rsidR="00563499" w:rsidRPr="00DB0C1B" w:rsidRDefault="00563499" w:rsidP="00DB0C1B">
      <w:pPr>
        <w:pStyle w:val="a3"/>
        <w:numPr>
          <w:ilvl w:val="0"/>
          <w:numId w:val="14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Комплексная экологическая экскурсия (по экологической тропе).</w:t>
      </w:r>
    </w:p>
    <w:p w:rsidR="00563499" w:rsidRPr="00DB0C1B" w:rsidRDefault="00563499" w:rsidP="00DB0C1B">
      <w:pPr>
        <w:pStyle w:val="a3"/>
        <w:numPr>
          <w:ilvl w:val="0"/>
          <w:numId w:val="14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lastRenderedPageBreak/>
        <w:t>Уметь показывать места распространения редких и исчезающих видов растений и животных.</w:t>
      </w:r>
    </w:p>
    <w:p w:rsidR="00563499" w:rsidRPr="00DB0C1B" w:rsidRDefault="00563499" w:rsidP="00DB0C1B">
      <w:pPr>
        <w:pStyle w:val="a3"/>
        <w:numPr>
          <w:ilvl w:val="0"/>
          <w:numId w:val="14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Показывать и знать нахождение заповедных территорий области.</w:t>
      </w:r>
    </w:p>
    <w:p w:rsidR="00563499" w:rsidRPr="00DB0C1B" w:rsidRDefault="00563499" w:rsidP="00DB0C1B">
      <w:pPr>
        <w:pStyle w:val="a3"/>
        <w:numPr>
          <w:ilvl w:val="0"/>
          <w:numId w:val="14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Составлять экологическую карту области.</w:t>
      </w:r>
    </w:p>
    <w:p w:rsidR="00563499" w:rsidRPr="00DB0C1B" w:rsidRDefault="00563499" w:rsidP="00DB0C1B">
      <w:pPr>
        <w:pStyle w:val="a3"/>
        <w:numPr>
          <w:ilvl w:val="0"/>
          <w:numId w:val="14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Знать нахождение уникальных памятников природы области. </w:t>
      </w:r>
    </w:p>
    <w:p w:rsidR="00563499" w:rsidRPr="00DB0C1B" w:rsidRDefault="00563499" w:rsidP="00DB0C1B">
      <w:pPr>
        <w:pStyle w:val="a3"/>
        <w:spacing w:after="0"/>
        <w:ind w:left="72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РАЗДЕЛ 4. ЭКОЛОГИЧЕСКАЯ ХИМИЯ И ЗДОРОВЬЕ ЧЕЛОВЕКА</w:t>
      </w:r>
    </w:p>
    <w:p w:rsidR="00563499" w:rsidRPr="00DB0C1B" w:rsidRDefault="00563499" w:rsidP="00DB0C1B">
      <w:pPr>
        <w:pStyle w:val="a3"/>
        <w:numPr>
          <w:ilvl w:val="0"/>
          <w:numId w:val="15"/>
        </w:numPr>
        <w:spacing w:after="0" w:afterAutospacing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>Экологическая химия атмосферы</w:t>
      </w:r>
    </w:p>
    <w:p w:rsidR="00563499" w:rsidRPr="00DB0C1B" w:rsidRDefault="00563499" w:rsidP="00DB0C1B">
      <w:pPr>
        <w:pStyle w:val="a3"/>
        <w:spacing w:after="0"/>
        <w:ind w:firstLine="72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Понятие атмосферы. Состав тропосферы. Причина изменения атмосферы. Определение парникового эффекта. Возникновение парникового эффекта. Парниковые газы: СО2, СН4, N0, Оз. Изменение климата. Фотодиссоциация. Ионизация. Реакции ионов в атмосфере. Озонный слой. Реакции лежащие в основе его образования. Причины разрушения озона в тропосфере Активные загрязнители воздуха. Второстепенные компоненты атмосферы. Диоксид серы. Его антропогенные источники. Триоксид серы. Сульфатные аэрозоли. Реакции образования оксидов азота в атмосфере. Очистка дымовых газов. Способы борьбы с загрязнением воздуха Атмосфера. Парниковый эффект. Фотодиссоциация. Озоновый слой. Загрязнители воздуха. Реакции образования</w:t>
      </w:r>
    </w:p>
    <w:p w:rsidR="00563499" w:rsidRPr="00DB0C1B" w:rsidRDefault="00563499" w:rsidP="00DB0C1B">
      <w:pPr>
        <w:pStyle w:val="a3"/>
        <w:spacing w:line="264" w:lineRule="auto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 xml:space="preserve">2. Экологическая химия гидросферы </w:t>
      </w:r>
    </w:p>
    <w:p w:rsidR="00563499" w:rsidRPr="00DB0C1B" w:rsidRDefault="00563499" w:rsidP="00DB0C1B">
      <w:pPr>
        <w:pStyle w:val="a3"/>
        <w:spacing w:line="264" w:lineRule="auto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Три основных потока гидрологического цикла: осадки, испарение, влагоперенос. Транспирация. Пресная вода, её состав. Протиевая и дейтериевая вода. Критерии качества воды. Понятие сточных вод. Виды сточных вод. Три стадии обработки сточных вод. Металлы - токсиканты. Типы влияния ионов металлов. Ртуть как токсикант водной среды. Избирательная токсичность металлов.</w:t>
      </w:r>
    </w:p>
    <w:p w:rsidR="00563499" w:rsidRPr="00DB0C1B" w:rsidRDefault="00563499" w:rsidP="00DB0C1B">
      <w:pPr>
        <w:pStyle w:val="a3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Гидрологический цикл. Пресная вода. Сточные воды. Металлы-токсиканты.</w:t>
      </w:r>
    </w:p>
    <w:p w:rsidR="00563499" w:rsidRPr="00DB0C1B" w:rsidRDefault="00563499" w:rsidP="00DB0C1B">
      <w:pPr>
        <w:pStyle w:val="a3"/>
        <w:numPr>
          <w:ilvl w:val="0"/>
          <w:numId w:val="16"/>
        </w:numPr>
        <w:spacing w:after="119" w:afterAutospacing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  <w:u w:val="single"/>
        </w:rPr>
        <w:t>Экологическая химия литосферы</w:t>
      </w:r>
    </w:p>
    <w:p w:rsidR="00563499" w:rsidRPr="00DB0C1B" w:rsidRDefault="00563499" w:rsidP="00DB0C1B">
      <w:pPr>
        <w:pStyle w:val="a3"/>
        <w:ind w:left="72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Распределение и перераспределение ресурсов. Группы ресурсов. Классификация пестицидов. Понятие удобрений. Классификация удобрений. Группы фитогормонов Типы пищевого белка. Проблема создания фабрики по производству биомассы. Ресурсы. Пестициды. Удобрения. Фитогормоны. Пищевой белок</w:t>
      </w:r>
    </w:p>
    <w:p w:rsidR="00563499" w:rsidRDefault="00563499" w:rsidP="00DB0C1B">
      <w:pPr>
        <w:pStyle w:val="a3"/>
        <w:spacing w:after="0"/>
        <w:jc w:val="both"/>
        <w:rPr>
          <w:sz w:val="28"/>
          <w:szCs w:val="28"/>
        </w:rPr>
      </w:pPr>
    </w:p>
    <w:p w:rsidR="00DB0C1B" w:rsidRPr="00DB0C1B" w:rsidRDefault="00DB0C1B" w:rsidP="00DB0C1B">
      <w:pPr>
        <w:pStyle w:val="a3"/>
        <w:spacing w:after="0"/>
        <w:jc w:val="both"/>
        <w:rPr>
          <w:sz w:val="28"/>
          <w:szCs w:val="28"/>
        </w:rPr>
      </w:pP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экологическое краеведение позволяет:</w:t>
      </w:r>
    </w:p>
    <w:p w:rsidR="00DB0C1B" w:rsidRDefault="00563499" w:rsidP="00DB0C1B">
      <w:pPr>
        <w:pStyle w:val="a3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всесторонне изучать природу и экономику своей области, города, района;</w:t>
      </w:r>
    </w:p>
    <w:p w:rsidR="00DB0C1B" w:rsidRDefault="00563499" w:rsidP="00DB0C1B">
      <w:pPr>
        <w:pStyle w:val="a3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lastRenderedPageBreak/>
        <w:t>формировать у учащихся правильные представления о природных объектах, процессах, явлениях;</w:t>
      </w:r>
    </w:p>
    <w:p w:rsidR="00DB0C1B" w:rsidRDefault="00563499" w:rsidP="00DB0C1B">
      <w:pPr>
        <w:pStyle w:val="a3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привить учащимся умения самостоятельно приобретать знания, сформировать навыки исследовательского характера;</w:t>
      </w:r>
    </w:p>
    <w:p w:rsidR="00DB0C1B" w:rsidRDefault="00563499" w:rsidP="00DB0C1B">
      <w:pPr>
        <w:pStyle w:val="a3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научить делать правильные мировоззренческие выводы;</w:t>
      </w:r>
    </w:p>
    <w:p w:rsidR="00DB0C1B" w:rsidRDefault="00563499" w:rsidP="00DB0C1B">
      <w:pPr>
        <w:pStyle w:val="a3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развивать творчески способности у детей;</w:t>
      </w:r>
    </w:p>
    <w:p w:rsidR="00DB0C1B" w:rsidRDefault="00563499" w:rsidP="00DB0C1B">
      <w:pPr>
        <w:pStyle w:val="a3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прививать познавательный интерес к предмету;</w:t>
      </w:r>
    </w:p>
    <w:p w:rsidR="00DB0C1B" w:rsidRDefault="00563499" w:rsidP="00DB0C1B">
      <w:pPr>
        <w:pStyle w:val="a3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активизировать географическое краеведение;</w:t>
      </w:r>
    </w:p>
    <w:p w:rsidR="00DB0C1B" w:rsidRDefault="00563499" w:rsidP="00DB0C1B">
      <w:pPr>
        <w:pStyle w:val="a3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формировать у детей понимания взаимосвязи с природой и места человека в окружающей его природной среде;</w:t>
      </w:r>
    </w:p>
    <w:p w:rsidR="00563499" w:rsidRPr="00DB0C1B" w:rsidRDefault="00563499" w:rsidP="00DB0C1B">
      <w:pPr>
        <w:pStyle w:val="a3"/>
        <w:numPr>
          <w:ilvl w:val="0"/>
          <w:numId w:val="17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овладение навыками поведения в окружающей предметной среде и приемами постижения природных закономерностей.</w:t>
      </w: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i/>
          <w:iCs/>
          <w:sz w:val="28"/>
          <w:szCs w:val="28"/>
        </w:rPr>
        <w:t>В результате изучения экологического краеведения ученик должен</w:t>
      </w:r>
      <w:r w:rsidRPr="00DB0C1B">
        <w:rPr>
          <w:sz w:val="28"/>
          <w:szCs w:val="28"/>
        </w:rPr>
        <w:br/>
      </w:r>
      <w:r w:rsidRPr="00DB0C1B">
        <w:rPr>
          <w:b/>
          <w:bCs/>
          <w:sz w:val="28"/>
          <w:szCs w:val="28"/>
        </w:rPr>
        <w:t>знать/понимать</w:t>
      </w:r>
    </w:p>
    <w:p w:rsidR="00563499" w:rsidRPr="00DB0C1B" w:rsidRDefault="00563499" w:rsidP="00DB0C1B">
      <w:pPr>
        <w:pStyle w:val="a3"/>
        <w:numPr>
          <w:ilvl w:val="0"/>
          <w:numId w:val="18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основные краеведческие понятия и термины; </w:t>
      </w:r>
    </w:p>
    <w:p w:rsidR="00563499" w:rsidRPr="00DB0C1B" w:rsidRDefault="00563499" w:rsidP="00DB0C1B">
      <w:pPr>
        <w:pStyle w:val="a3"/>
        <w:numPr>
          <w:ilvl w:val="0"/>
          <w:numId w:val="18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различия в хозяйственном освоении разных территорий; связь между географическим положением, природными условиями, ресурсами и хозяйством области;</w:t>
      </w:r>
    </w:p>
    <w:p w:rsidR="00563499" w:rsidRPr="00DB0C1B" w:rsidRDefault="00563499" w:rsidP="00DB0C1B">
      <w:pPr>
        <w:pStyle w:val="a3"/>
        <w:numPr>
          <w:ilvl w:val="0"/>
          <w:numId w:val="18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специфику географического положения и административно-территориального устройства Оренбургской Российской Федерации; особенности ее природы;</w:t>
      </w:r>
    </w:p>
    <w:p w:rsidR="00DB0C1B" w:rsidRDefault="00563499" w:rsidP="00DB0C1B">
      <w:pPr>
        <w:pStyle w:val="a3"/>
        <w:numPr>
          <w:ilvl w:val="0"/>
          <w:numId w:val="18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природные и антропогенные причины возникновения геоэкологических проблем: меры по сохранению природы и защите людей от стихийных природных и техногенных явлений;</w:t>
      </w:r>
    </w:p>
    <w:p w:rsidR="00563499" w:rsidRPr="00DB0C1B" w:rsidRDefault="00563499" w:rsidP="00DB0C1B">
      <w:pPr>
        <w:pStyle w:val="a3"/>
        <w:spacing w:after="0" w:afterAutospacing="0"/>
        <w:ind w:left="720"/>
        <w:jc w:val="both"/>
        <w:rPr>
          <w:sz w:val="28"/>
          <w:szCs w:val="28"/>
        </w:rPr>
      </w:pPr>
      <w:r w:rsidRPr="00DB0C1B">
        <w:rPr>
          <w:sz w:val="28"/>
          <w:szCs w:val="28"/>
        </w:rPr>
        <w:br/>
      </w:r>
      <w:r w:rsidRPr="00DB0C1B">
        <w:rPr>
          <w:b/>
          <w:bCs/>
          <w:sz w:val="28"/>
          <w:szCs w:val="28"/>
        </w:rPr>
        <w:t>уметь</w:t>
      </w:r>
    </w:p>
    <w:p w:rsidR="00DB0C1B" w:rsidRDefault="00563499" w:rsidP="00DB0C1B">
      <w:pPr>
        <w:pStyle w:val="a3"/>
        <w:spacing w:after="0"/>
        <w:ind w:left="720"/>
        <w:jc w:val="both"/>
        <w:rPr>
          <w:sz w:val="28"/>
          <w:szCs w:val="28"/>
        </w:rPr>
      </w:pPr>
      <w:r w:rsidRPr="00DB0C1B">
        <w:rPr>
          <w:b/>
          <w:bCs/>
          <w:i/>
          <w:iCs/>
          <w:sz w:val="28"/>
          <w:szCs w:val="28"/>
        </w:rPr>
        <w:t>выделять, описывать и объяснять</w:t>
      </w:r>
      <w:r w:rsidRPr="00DB0C1B">
        <w:rPr>
          <w:sz w:val="28"/>
          <w:szCs w:val="28"/>
        </w:rPr>
        <w:t xml:space="preserve"> существенные признаки географических объектов и явлений;</w:t>
      </w:r>
    </w:p>
    <w:p w:rsidR="00DB0C1B" w:rsidRDefault="00563499" w:rsidP="00DB0C1B">
      <w:pPr>
        <w:pStyle w:val="a3"/>
        <w:spacing w:after="0"/>
        <w:ind w:left="720"/>
        <w:jc w:val="both"/>
        <w:rPr>
          <w:sz w:val="28"/>
          <w:szCs w:val="28"/>
        </w:rPr>
      </w:pPr>
      <w:r w:rsidRPr="00DB0C1B">
        <w:rPr>
          <w:b/>
          <w:bCs/>
          <w:i/>
          <w:iCs/>
          <w:sz w:val="28"/>
          <w:szCs w:val="28"/>
        </w:rPr>
        <w:t xml:space="preserve">находить </w:t>
      </w:r>
      <w:r w:rsidRPr="00DB0C1B">
        <w:rPr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территорий, экологических проблем;</w:t>
      </w:r>
    </w:p>
    <w:p w:rsidR="00DB0C1B" w:rsidRDefault="00563499" w:rsidP="00DB0C1B">
      <w:pPr>
        <w:pStyle w:val="a3"/>
        <w:spacing w:after="0"/>
        <w:ind w:left="720"/>
        <w:jc w:val="both"/>
        <w:rPr>
          <w:sz w:val="28"/>
          <w:szCs w:val="28"/>
        </w:rPr>
      </w:pPr>
      <w:r w:rsidRPr="00DB0C1B">
        <w:rPr>
          <w:b/>
          <w:bCs/>
          <w:i/>
          <w:iCs/>
          <w:sz w:val="28"/>
          <w:szCs w:val="28"/>
        </w:rPr>
        <w:t>приводить примеры</w:t>
      </w:r>
      <w:r w:rsidRPr="00DB0C1B">
        <w:rPr>
          <w:sz w:val="28"/>
          <w:szCs w:val="28"/>
        </w:rPr>
        <w:t xml:space="preserve">: использования и охраны природных ресурсов, </w:t>
      </w:r>
      <w:r w:rsidRPr="00DB0C1B">
        <w:rPr>
          <w:sz w:val="28"/>
          <w:szCs w:val="28"/>
        </w:rPr>
        <w:br/>
      </w:r>
      <w:r w:rsidRPr="00DB0C1B">
        <w:rPr>
          <w:b/>
          <w:bCs/>
          <w:i/>
          <w:iCs/>
          <w:sz w:val="28"/>
          <w:szCs w:val="28"/>
        </w:rPr>
        <w:t>составлять</w:t>
      </w:r>
      <w:r w:rsidRPr="00DB0C1B">
        <w:rPr>
          <w:sz w:val="28"/>
          <w:szCs w:val="28"/>
        </w:rPr>
        <w:t xml:space="preserve"> краткую географическую характеристику территории на основе разнообразных источников географической информации и форм ее представления;</w:t>
      </w:r>
    </w:p>
    <w:p w:rsidR="00DB0C1B" w:rsidRDefault="00563499" w:rsidP="00DB0C1B">
      <w:pPr>
        <w:pStyle w:val="a3"/>
        <w:spacing w:after="0"/>
        <w:ind w:left="720"/>
        <w:jc w:val="both"/>
        <w:rPr>
          <w:sz w:val="28"/>
          <w:szCs w:val="28"/>
        </w:rPr>
      </w:pPr>
      <w:r w:rsidRPr="00DB0C1B">
        <w:rPr>
          <w:b/>
          <w:bCs/>
          <w:i/>
          <w:iCs/>
          <w:sz w:val="28"/>
          <w:szCs w:val="28"/>
        </w:rPr>
        <w:t>определять</w:t>
      </w:r>
      <w:r w:rsidRPr="00DB0C1B">
        <w:rPr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  <w:r w:rsidRPr="00DB0C1B">
        <w:rPr>
          <w:sz w:val="28"/>
          <w:szCs w:val="28"/>
        </w:rPr>
        <w:br/>
      </w:r>
      <w:r w:rsidRPr="00DB0C1B">
        <w:rPr>
          <w:b/>
          <w:bCs/>
          <w:i/>
          <w:iCs/>
          <w:sz w:val="28"/>
          <w:szCs w:val="28"/>
        </w:rPr>
        <w:t xml:space="preserve">применять </w:t>
      </w:r>
      <w:r w:rsidRPr="00DB0C1B">
        <w:rPr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</w:t>
      </w:r>
    </w:p>
    <w:p w:rsidR="00563499" w:rsidRDefault="00563499" w:rsidP="00DB0C1B">
      <w:pPr>
        <w:pStyle w:val="a3"/>
        <w:spacing w:after="0"/>
        <w:ind w:left="72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B0C1B">
        <w:rPr>
          <w:sz w:val="28"/>
          <w:szCs w:val="28"/>
        </w:rPr>
        <w:t>для:</w:t>
      </w:r>
      <w:r w:rsidRPr="00DB0C1B">
        <w:rPr>
          <w:sz w:val="28"/>
          <w:szCs w:val="28"/>
        </w:rPr>
        <w:br/>
      </w:r>
      <w:r w:rsidRPr="00DB0C1B">
        <w:rPr>
          <w:sz w:val="28"/>
          <w:szCs w:val="28"/>
        </w:rPr>
        <w:lastRenderedPageBreak/>
        <w:t>ориентирования на местности; чтения карт различного содержания;</w:t>
      </w:r>
      <w:r w:rsidRPr="00DB0C1B">
        <w:rPr>
          <w:sz w:val="28"/>
          <w:szCs w:val="28"/>
        </w:rPr>
        <w:br/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  <w:r w:rsidR="00DB0C1B">
        <w:rPr>
          <w:sz w:val="28"/>
          <w:szCs w:val="28"/>
        </w:rPr>
        <w:t xml:space="preserve"> </w:t>
      </w:r>
      <w:r w:rsidRPr="00DB0C1B">
        <w:rPr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  <w:r w:rsidRPr="00DB0C1B">
        <w:rPr>
          <w:sz w:val="28"/>
          <w:szCs w:val="28"/>
        </w:rPr>
        <w:br/>
        <w:t xml:space="preserve"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катастроф. </w:t>
      </w: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B0C1B" w:rsidRDefault="00DB0C1B" w:rsidP="00DB0C1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  <w:r w:rsidRPr="00DB0C1B">
        <w:rPr>
          <w:b/>
          <w:bCs/>
          <w:sz w:val="28"/>
          <w:szCs w:val="28"/>
        </w:rPr>
        <w:t>Перечень учебно-методического обеспечения</w:t>
      </w:r>
      <w:r w:rsidRPr="00DB0C1B">
        <w:rPr>
          <w:i/>
          <w:iCs/>
          <w:sz w:val="28"/>
          <w:szCs w:val="28"/>
        </w:rPr>
        <w:t xml:space="preserve"> </w:t>
      </w:r>
    </w:p>
    <w:p w:rsidR="00563499" w:rsidRPr="00DB0C1B" w:rsidRDefault="00563499" w:rsidP="00DB0C1B">
      <w:pPr>
        <w:pStyle w:val="a3"/>
        <w:numPr>
          <w:ilvl w:val="0"/>
          <w:numId w:val="19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География Оренбургской области. Природа:Учебник для 8-9 классов общеобразовательной школы/ А.А. Чибилев, В.П.Петрищев.- 3-изд.г.Оренбург, Оренбургское литературное агентство, 2016</w:t>
      </w:r>
    </w:p>
    <w:p w:rsidR="00563499" w:rsidRPr="00DB0C1B" w:rsidRDefault="00563499" w:rsidP="00DB0C1B">
      <w:pPr>
        <w:pStyle w:val="a3"/>
        <w:numPr>
          <w:ilvl w:val="0"/>
          <w:numId w:val="19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lastRenderedPageBreak/>
        <w:t>«Программно-методические материалы для учителя»</w:t>
      </w:r>
    </w:p>
    <w:p w:rsidR="00563499" w:rsidRPr="00DB0C1B" w:rsidRDefault="00563499" w:rsidP="00DB0C1B">
      <w:pPr>
        <w:pStyle w:val="a3"/>
        <w:numPr>
          <w:ilvl w:val="0"/>
          <w:numId w:val="19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«Учебные материалы по географии Оренбургской области </w:t>
      </w:r>
    </w:p>
    <w:p w:rsidR="00563499" w:rsidRPr="00DB0C1B" w:rsidRDefault="00563499" w:rsidP="00DB0C1B">
      <w:pPr>
        <w:pStyle w:val="a3"/>
        <w:numPr>
          <w:ilvl w:val="0"/>
          <w:numId w:val="19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Г. А. Русскин Физическая география Оренбургской области. — Переиздание — Оренбург: Оренбургское книжное издательство, 1999. — 64 с. </w:t>
      </w:r>
    </w:p>
    <w:p w:rsidR="00563499" w:rsidRPr="00DB0C1B" w:rsidRDefault="00563499" w:rsidP="00DB0C1B">
      <w:pPr>
        <w:pStyle w:val="a3"/>
        <w:numPr>
          <w:ilvl w:val="0"/>
          <w:numId w:val="19"/>
        </w:numPr>
        <w:spacing w:after="0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Чибилев А.А. Река Урал (1987), Зеленая книга степного края (1987) Дорога к Каспию Издательство «Кайнар» (1988) Лик степи (1990) Экологическая оптимизация степных ландшафтов (1992) В глубь степей (1993) Редкие виды рыб Оренбургской области и их охрана (1993) Млекопитающие Оренбургской области и их охрана Екатеринбург, 1995 год Природа Оренбургской области (1995) Птицы Оренбургской области и их охрана (1995) Степи Северной Евразии (1998) Введение в геоэкологию Екатеринбург, 1998 год (1998) Геоэкологические проблемы степного региона (2005) Оренбуржье — край благословенный (2008) </w:t>
      </w:r>
    </w:p>
    <w:p w:rsidR="00563499" w:rsidRPr="00DB0C1B" w:rsidRDefault="00563499" w:rsidP="00DB0C1B">
      <w:pPr>
        <w:pStyle w:val="a3"/>
        <w:numPr>
          <w:ilvl w:val="0"/>
          <w:numId w:val="19"/>
        </w:numPr>
        <w:spacing w:after="119" w:afterAutospacing="0"/>
        <w:jc w:val="both"/>
        <w:rPr>
          <w:sz w:val="28"/>
          <w:szCs w:val="28"/>
        </w:rPr>
      </w:pPr>
      <w:r w:rsidRPr="00DB0C1B">
        <w:rPr>
          <w:rStyle w:val="a9"/>
          <w:b w:val="0"/>
          <w:bCs w:val="0"/>
          <w:sz w:val="28"/>
          <w:szCs w:val="28"/>
        </w:rPr>
        <w:t xml:space="preserve">А. А. Чибилёв </w:t>
      </w:r>
      <w:r w:rsidRPr="00DB0C1B">
        <w:rPr>
          <w:sz w:val="28"/>
          <w:szCs w:val="28"/>
        </w:rPr>
        <w:t>«Природа Оренбургской области. (Часть I. Физико-географический и историко-географический очерк)» Оренбургский филиал Русского географического общества. Оренбург, 1995.</w:t>
      </w:r>
    </w:p>
    <w:p w:rsidR="00563499" w:rsidRPr="00DB0C1B" w:rsidRDefault="00563499" w:rsidP="00DB0C1B">
      <w:pPr>
        <w:pStyle w:val="a3"/>
        <w:numPr>
          <w:ilvl w:val="0"/>
          <w:numId w:val="19"/>
        </w:numPr>
        <w:spacing w:after="119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А. Чибилёв</w:t>
      </w:r>
      <w:r w:rsidR="00DB0C1B">
        <w:rPr>
          <w:sz w:val="28"/>
          <w:szCs w:val="28"/>
        </w:rPr>
        <w:t xml:space="preserve"> </w:t>
      </w:r>
      <w:r w:rsidRPr="00DB0C1B">
        <w:rPr>
          <w:sz w:val="28"/>
          <w:szCs w:val="28"/>
        </w:rPr>
        <w:t>«Природное наследие Оренбургской области» Оренбургское книжное издательство, 1996 г. 384 с.</w:t>
      </w:r>
    </w:p>
    <w:p w:rsidR="00563499" w:rsidRPr="00DB0C1B" w:rsidRDefault="00563499" w:rsidP="00DB0C1B">
      <w:pPr>
        <w:pStyle w:val="a3"/>
        <w:numPr>
          <w:ilvl w:val="0"/>
          <w:numId w:val="19"/>
        </w:numPr>
        <w:spacing w:after="119" w:afterAutospacing="0"/>
        <w:jc w:val="both"/>
        <w:rPr>
          <w:sz w:val="28"/>
          <w:szCs w:val="28"/>
        </w:rPr>
      </w:pPr>
      <w:r w:rsidRPr="00DB0C1B">
        <w:rPr>
          <w:sz w:val="28"/>
          <w:szCs w:val="28"/>
        </w:rPr>
        <w:t xml:space="preserve">«Красная книга Оренбургской области» Оренбург: Оренбургское книжное издательство, 1998 г. </w:t>
      </w:r>
    </w:p>
    <w:p w:rsidR="00563499" w:rsidRPr="00DB0C1B" w:rsidRDefault="00563499" w:rsidP="00DB0C1B">
      <w:pPr>
        <w:pStyle w:val="a3"/>
        <w:spacing w:after="0"/>
        <w:ind w:left="448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9. Н.М. Мамедов, И.Т. Суравегина. Основы общей экологии. Москва. 1998 г.</w:t>
      </w:r>
    </w:p>
    <w:p w:rsidR="00563499" w:rsidRPr="00DB0C1B" w:rsidRDefault="00563499" w:rsidP="00DB0C1B">
      <w:pPr>
        <w:pStyle w:val="a3"/>
        <w:ind w:left="448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10.. Н.М. Чернова, В. М. Галушин. Дрофа. 2001. Основы экологии (10-11 класс).</w:t>
      </w:r>
    </w:p>
    <w:p w:rsidR="00563499" w:rsidRPr="00DB0C1B" w:rsidRDefault="00563499" w:rsidP="00DB0C1B">
      <w:pPr>
        <w:pStyle w:val="a3"/>
        <w:ind w:left="448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11.Н. М. Кузьменюк, Е.А. Стрельцов. Экология на уроках химии-Лен.: Изд. ООО Красикопринт, 1996.</w:t>
      </w:r>
    </w:p>
    <w:p w:rsidR="00563499" w:rsidRPr="00DB0C1B" w:rsidRDefault="00563499" w:rsidP="00DB0C1B">
      <w:pPr>
        <w:pStyle w:val="a3"/>
        <w:ind w:left="448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12.Экология. Краткий справочник школьника.9-11 классы. Дрофа, 1997 г.</w:t>
      </w:r>
    </w:p>
    <w:p w:rsidR="00563499" w:rsidRPr="00DB0C1B" w:rsidRDefault="00563499" w:rsidP="00DB0C1B">
      <w:pPr>
        <w:pStyle w:val="a3"/>
        <w:ind w:left="448"/>
        <w:jc w:val="both"/>
        <w:rPr>
          <w:sz w:val="28"/>
          <w:szCs w:val="28"/>
        </w:rPr>
      </w:pPr>
      <w:r w:rsidRPr="00DB0C1B">
        <w:rPr>
          <w:sz w:val="28"/>
          <w:szCs w:val="28"/>
        </w:rPr>
        <w:t>13.Приложение к газете «Первое сентября». 1994-1995 гг.</w:t>
      </w:r>
    </w:p>
    <w:p w:rsidR="00563499" w:rsidRPr="00DB0C1B" w:rsidRDefault="00563499" w:rsidP="00DB0C1B">
      <w:pPr>
        <w:pStyle w:val="a3"/>
        <w:spacing w:after="0"/>
        <w:ind w:left="448"/>
        <w:jc w:val="both"/>
        <w:rPr>
          <w:sz w:val="28"/>
          <w:szCs w:val="28"/>
        </w:rPr>
      </w:pPr>
    </w:p>
    <w:p w:rsidR="00563499" w:rsidRPr="00DB0C1B" w:rsidRDefault="00563499" w:rsidP="00DB0C1B">
      <w:pPr>
        <w:pStyle w:val="a3"/>
        <w:spacing w:after="0"/>
        <w:ind w:left="448"/>
        <w:jc w:val="both"/>
        <w:rPr>
          <w:sz w:val="28"/>
          <w:szCs w:val="28"/>
        </w:rPr>
      </w:pPr>
    </w:p>
    <w:p w:rsidR="00563499" w:rsidRPr="00DB0C1B" w:rsidRDefault="00563499" w:rsidP="00DB0C1B">
      <w:pPr>
        <w:pStyle w:val="a3"/>
        <w:spacing w:after="0"/>
        <w:ind w:left="448"/>
        <w:jc w:val="both"/>
        <w:rPr>
          <w:sz w:val="28"/>
          <w:szCs w:val="28"/>
        </w:rPr>
      </w:pPr>
    </w:p>
    <w:p w:rsidR="00563499" w:rsidRPr="00DB0C1B" w:rsidRDefault="00563499" w:rsidP="00DB0C1B">
      <w:pPr>
        <w:pStyle w:val="a3"/>
        <w:spacing w:after="0"/>
        <w:jc w:val="both"/>
        <w:rPr>
          <w:sz w:val="28"/>
          <w:szCs w:val="28"/>
        </w:rPr>
      </w:pPr>
    </w:p>
    <w:p w:rsidR="00563499" w:rsidRDefault="00563499" w:rsidP="00563499">
      <w:pPr>
        <w:pStyle w:val="a3"/>
        <w:spacing w:after="0"/>
        <w:jc w:val="center"/>
      </w:pPr>
    </w:p>
    <w:p w:rsidR="00563499" w:rsidRDefault="00563499" w:rsidP="00563499">
      <w:pPr>
        <w:pStyle w:val="a3"/>
        <w:spacing w:after="0"/>
        <w:jc w:val="center"/>
      </w:pPr>
    </w:p>
    <w:p w:rsidR="00563499" w:rsidRDefault="00563499" w:rsidP="00563499">
      <w:pPr>
        <w:pStyle w:val="a3"/>
        <w:spacing w:after="0"/>
        <w:jc w:val="center"/>
      </w:pPr>
    </w:p>
    <w:p w:rsidR="00563499" w:rsidRDefault="00563499" w:rsidP="00563499">
      <w:pPr>
        <w:pStyle w:val="a3"/>
        <w:spacing w:after="0"/>
        <w:jc w:val="center"/>
      </w:pPr>
    </w:p>
    <w:p w:rsidR="00077971" w:rsidRPr="00D95A49" w:rsidRDefault="00077971" w:rsidP="00DB4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77971" w:rsidRPr="00D95A49" w:rsidSect="00DB0C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7971" w:rsidRPr="00D95A49" w:rsidRDefault="00077971" w:rsidP="00DB441E">
      <w:pPr>
        <w:tabs>
          <w:tab w:val="left" w:pos="15168"/>
        </w:tabs>
        <w:spacing w:before="100" w:beforeAutospacing="1" w:after="100" w:afterAutospacing="1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</w:t>
      </w:r>
      <w:r w:rsidR="00646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дарно-тематическое планирование кружка «Экологическое краеведение Оренбургской области»</w:t>
      </w:r>
    </w:p>
    <w:p w:rsidR="00077971" w:rsidRPr="00D95A49" w:rsidRDefault="00077971" w:rsidP="0007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13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115"/>
        <w:gridCol w:w="1276"/>
        <w:gridCol w:w="1417"/>
        <w:gridCol w:w="1985"/>
        <w:gridCol w:w="1559"/>
        <w:gridCol w:w="4819"/>
        <w:gridCol w:w="1560"/>
        <w:gridCol w:w="2126"/>
      </w:tblGrid>
      <w:tr w:rsidR="00DB441E" w:rsidRPr="006469C6" w:rsidTr="00DB441E">
        <w:trPr>
          <w:cantSplit/>
          <w:trHeight w:val="446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41E" w:rsidRPr="006469C6" w:rsidRDefault="00DB441E" w:rsidP="00AC7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41E" w:rsidRPr="006469C6" w:rsidRDefault="00DB441E" w:rsidP="00AC7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41E" w:rsidRPr="006469C6" w:rsidRDefault="00DB441E" w:rsidP="00AC7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</w:t>
            </w:r>
          </w:p>
          <w:p w:rsidR="00DB441E" w:rsidRPr="006469C6" w:rsidRDefault="00DB441E" w:rsidP="00AC7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41E" w:rsidRPr="006469C6" w:rsidRDefault="00DB441E" w:rsidP="00D9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41E" w:rsidRPr="006469C6" w:rsidRDefault="00DB441E" w:rsidP="00DB4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занятия</w:t>
            </w:r>
          </w:p>
          <w:p w:rsidR="00DB441E" w:rsidRPr="006469C6" w:rsidRDefault="00DB441E" w:rsidP="00AC7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41E" w:rsidRPr="006469C6" w:rsidRDefault="00DB441E" w:rsidP="00AC7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41E" w:rsidRPr="006469C6" w:rsidRDefault="00DB441E" w:rsidP="00AC7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41E" w:rsidRPr="006469C6" w:rsidRDefault="00DB441E" w:rsidP="00AC7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41E" w:rsidRPr="006469C6" w:rsidRDefault="00DB441E" w:rsidP="00AC7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B441E" w:rsidRPr="006469C6" w:rsidTr="00DB441E">
        <w:trPr>
          <w:cantSplit/>
          <w:trHeight w:val="434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41E" w:rsidRPr="006469C6" w:rsidRDefault="00DB441E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41E" w:rsidRPr="006469C6" w:rsidRDefault="00DB441E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41E" w:rsidRPr="006469C6" w:rsidRDefault="00DB441E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41E" w:rsidRPr="006469C6" w:rsidRDefault="00DB441E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41E" w:rsidRPr="006469C6" w:rsidRDefault="00DB441E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41E" w:rsidRPr="006469C6" w:rsidRDefault="00DB441E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41E" w:rsidRPr="006469C6" w:rsidRDefault="00DB441E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41E" w:rsidRPr="006469C6" w:rsidRDefault="00DB441E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41E" w:rsidRPr="006469C6" w:rsidRDefault="00DB441E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05A" w:rsidRPr="006469C6" w:rsidTr="00AE67CD">
        <w:trPr>
          <w:cantSplit/>
          <w:trHeight w:val="6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05A" w:rsidRPr="006469C6" w:rsidRDefault="0056505A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A" w:rsidRPr="006469C6" w:rsidRDefault="00B54EDC" w:rsidP="00CA24FC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A" w:rsidRPr="006469C6" w:rsidRDefault="00B20D2B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A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AF" w:rsidRPr="006469C6" w:rsidRDefault="00786FAF" w:rsidP="00786F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56505A" w:rsidRPr="006469C6" w:rsidRDefault="0056505A" w:rsidP="00786FAF">
            <w:pPr>
              <w:pStyle w:val="c3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A" w:rsidRPr="006469C6" w:rsidRDefault="00D01D54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A" w:rsidRPr="006469C6" w:rsidRDefault="0056505A">
            <w:pPr>
              <w:pStyle w:val="a3"/>
              <w:pBdr>
                <w:bottom w:val="single" w:sz="8" w:space="1" w:color="000000"/>
              </w:pBdr>
            </w:pPr>
            <w:r w:rsidRPr="006469C6">
              <w:t>Первые знания о территории Оренбургской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A" w:rsidRPr="006469C6" w:rsidRDefault="005F2E35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5A" w:rsidRPr="006469C6" w:rsidRDefault="004B1C8D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20D2B" w:rsidRPr="006469C6" w:rsidTr="00AE67CD">
        <w:trPr>
          <w:cantSplit/>
          <w:trHeight w:val="8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20D2B" w:rsidRPr="006469C6" w:rsidRDefault="00B20D2B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pStyle w:val="a3"/>
              <w:pBdr>
                <w:bottom w:val="single" w:sz="8" w:space="1" w:color="000000"/>
              </w:pBdr>
            </w:pPr>
            <w:r w:rsidRPr="006469C6">
              <w:t>Кто населял территорию области в древности?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0A15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20D2B" w:rsidRPr="006469C6" w:rsidTr="00DB441E">
        <w:trPr>
          <w:cantSplit/>
          <w:trHeight w:val="1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20D2B" w:rsidRPr="006469C6" w:rsidRDefault="00B20D2B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pStyle w:val="a3"/>
              <w:pBdr>
                <w:bottom w:val="single" w:sz="8" w:space="1" w:color="000000"/>
              </w:pBdr>
            </w:pPr>
            <w:r w:rsidRPr="006469C6">
              <w:t xml:space="preserve">Освоение территории области в </w:t>
            </w:r>
            <w:r w:rsidRPr="006469C6">
              <w:rPr>
                <w:lang w:val="de-DE"/>
              </w:rPr>
              <w:t>XVIII</w:t>
            </w:r>
            <w:r w:rsidRPr="006469C6">
              <w:t xml:space="preserve"> – </w:t>
            </w:r>
            <w:r w:rsidRPr="006469C6">
              <w:rPr>
                <w:lang w:val="de-DE"/>
              </w:rPr>
              <w:t>XX</w:t>
            </w:r>
            <w:r w:rsidRPr="006469C6">
              <w:t xml:space="preserve"> вв.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20D2B" w:rsidRPr="006469C6" w:rsidTr="00AE67CD">
        <w:trPr>
          <w:cantSplit/>
          <w:trHeight w:val="79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pStyle w:val="a3"/>
              <w:pBdr>
                <w:bottom w:val="single" w:sz="8" w:space="1" w:color="000000"/>
              </w:pBdr>
            </w:pPr>
            <w:r w:rsidRPr="006469C6">
              <w:t>Семинар. Исследователи Оренбургского края.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DC3EF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B20D2B" w:rsidRPr="006469C6" w:rsidTr="00DB441E">
        <w:trPr>
          <w:cantSplit/>
          <w:trHeight w:val="19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36715F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20D2B" w:rsidRPr="006469C6" w:rsidRDefault="00B20D2B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5650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географических координат  крайних точек области, географических координат административного центра области, своего населенного пункта, решение задач на определение поясного времени.</w:t>
            </w:r>
          </w:p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0A15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20D2B" w:rsidRPr="006469C6" w:rsidTr="00DB441E">
        <w:trPr>
          <w:cantSplit/>
          <w:trHeight w:val="19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20D2B" w:rsidRPr="006469C6" w:rsidRDefault="00B20D2B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5650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протяженности области с запада на восток, с севера  на юг, а также расстояние до Москвы и ближайшего морского порта. Описание маршрута до ближайшего морского порта или другого объекта, важного с точки зрения географического положения области.</w:t>
            </w:r>
          </w:p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20D2B" w:rsidRPr="006469C6" w:rsidTr="00DB441E">
        <w:trPr>
          <w:cantSplit/>
          <w:trHeight w:val="22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786FAF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5650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карту политико – административных границ области, названий и границ соседних территорий.</w:t>
            </w:r>
          </w:p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20D2B" w:rsidRPr="006469C6" w:rsidTr="00B54EDC">
        <w:trPr>
          <w:cantSplit/>
          <w:trHeight w:val="19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5650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области с регионами России и зарубежными странами.</w:t>
            </w:r>
          </w:p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20D2B" w:rsidRPr="006469C6" w:rsidTr="00B54EDC">
        <w:trPr>
          <w:cantSplit/>
          <w:trHeight w:val="169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C56C6B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20D2B" w:rsidRPr="006469C6" w:rsidRDefault="00B20D2B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5650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положительных и отрицательных сторон экономико-географического положения области.</w:t>
            </w:r>
          </w:p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AC6A22">
        <w:trPr>
          <w:cantSplit/>
          <w:trHeight w:val="15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контур нанести границы области, подписать пограничные территории.</w:t>
            </w:r>
          </w:p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AC6A22">
        <w:trPr>
          <w:cantSplit/>
          <w:trHeight w:val="1125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0D2B" w:rsidRPr="006469C6" w:rsidTr="00AE67CD">
        <w:trPr>
          <w:cantSplit/>
          <w:trHeight w:val="10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5650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административные районы, подписать города и райцентры.</w:t>
            </w:r>
          </w:p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20D2B" w:rsidRPr="006469C6" w:rsidTr="00AE67CD">
        <w:trPr>
          <w:cantSplit/>
          <w:trHeight w:val="7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2B" w:rsidRPr="006469C6" w:rsidRDefault="00B20D2B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 w:rsidP="0056505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крайние точки области.</w:t>
            </w:r>
          </w:p>
          <w:p w:rsidR="00B20D2B" w:rsidRPr="006469C6" w:rsidRDefault="00B20D2B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2B" w:rsidRPr="006469C6" w:rsidRDefault="00B2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843BAE">
        <w:trPr>
          <w:cantSplit/>
          <w:trHeight w:val="100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AC7DC8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54EDC" w:rsidRPr="006469C6" w:rsidRDefault="00B54EDC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Образование Оренбургской губернии.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55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54EDC" w:rsidRPr="006469C6" w:rsidRDefault="00B54EDC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Географическое положение. Территория и границы.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62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54EDC" w:rsidRPr="006469C6" w:rsidRDefault="00B54EDC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Административно – территориальное устройство 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AC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6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физической и тектонической карт атласа. Связь рельефа с тектоническими структурами и месторождениями полезных ископаемых.</w:t>
            </w:r>
          </w:p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00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геолого – геоморфологического профиля и его анализ.</w:t>
            </w:r>
          </w:p>
          <w:p w:rsidR="00B54EDC" w:rsidRPr="006469C6" w:rsidRDefault="00B54EDC" w:rsidP="00AC7DC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9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5650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Экскурсия.</w:t>
            </w:r>
          </w:p>
          <w:p w:rsidR="00B54EDC" w:rsidRPr="006469C6" w:rsidRDefault="00B54EDC" w:rsidP="005650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рельефа области по физической ( топографической ) карте.</w:t>
            </w:r>
          </w:p>
          <w:p w:rsidR="00B54EDC" w:rsidRPr="006469C6" w:rsidRDefault="00B54EDC" w:rsidP="0056505A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20C58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8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5650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  основные формы рельефа области. Подписать самую высокую и самую низкую точку.</w:t>
            </w:r>
          </w:p>
          <w:p w:rsidR="00B54EDC" w:rsidRPr="006469C6" w:rsidRDefault="00B54EDC" w:rsidP="0056505A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72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месторождения полезных ископаемых</w:t>
            </w:r>
          </w:p>
          <w:p w:rsidR="00B54EDC" w:rsidRPr="006469C6" w:rsidRDefault="00B54EDC" w:rsidP="0056505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7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54EDC" w:rsidRPr="006469C6" w:rsidRDefault="00B54EDC" w:rsidP="005650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Тектоническое строение основных форм рельефа.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Формирование платформенной части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110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Развитие Уральских гор.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109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pStyle w:val="a3"/>
              <w:pBdr>
                <w:bottom w:val="single" w:sz="8" w:space="1" w:color="000000"/>
              </w:pBdr>
            </w:pPr>
            <w:r w:rsidRPr="006469C6">
              <w:t>Урок- практикум: « Полезные ископаемые.»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№30 СОШ 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40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5650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Равнины и горы.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139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Процессы формирующие рельеф земной поверхности. Влияние деятельности  человека на рельеф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54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Экскурсия.</w:t>
            </w:r>
          </w:p>
          <w:p w:rsidR="00B54EDC" w:rsidRPr="006469C6" w:rsidRDefault="00B54EDC" w:rsidP="005650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окрестностям села Хабарное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83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Особенности климата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83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Распределение основных элементов климата.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контроль </w:t>
            </w:r>
          </w:p>
        </w:tc>
      </w:tr>
      <w:tr w:rsidR="00B54EDC" w:rsidRPr="006469C6" w:rsidTr="00B54EDC">
        <w:trPr>
          <w:cantSplit/>
          <w:trHeight w:val="43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Времена года, фенологический календарь.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82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Агроклиматические ресурсы области. Влияние климата на жизнь и здоровье человека.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39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Особенности климата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69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Распределение основных элементов климата.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9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анализ графика  годового хода основных метеоэлементов для отдельных пунктов области.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96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распространения тепла и влаги на основе расчета  коэффициента увлажнения.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97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климата своего населенного пункта на основе определения основных климатических показателей по картам атласа.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247"/>
        </w:trPr>
        <w:tc>
          <w:tcPr>
            <w:tcW w:w="45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5650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6505A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изучению погоды в данное время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отчет по экскурсии</w:t>
            </w:r>
          </w:p>
        </w:tc>
      </w:tr>
      <w:tr w:rsidR="00B54EDC" w:rsidRPr="006469C6" w:rsidTr="007828EA">
        <w:trPr>
          <w:cantSplit/>
          <w:trHeight w:val="100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 </w:t>
            </w:r>
          </w:p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климатических карт.</w:t>
            </w:r>
          </w:p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1D6B8C">
        <w:trPr>
          <w:cantSplit/>
          <w:trHeight w:val="812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величины коэффициента увлажнения.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1D6B8C">
        <w:trPr>
          <w:cantSplit/>
          <w:trHeight w:val="83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величины солнечной радиации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1D6B8C">
        <w:trPr>
          <w:cantSplit/>
          <w:trHeight w:val="54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AE67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климата своего населенного пункта по картам атласа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1D6B8C">
        <w:trPr>
          <w:cantSplit/>
          <w:trHeight w:val="11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теме «Действие климата на ландшафт местности»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отчет по экскурсии</w:t>
            </w:r>
          </w:p>
        </w:tc>
      </w:tr>
      <w:tr w:rsidR="00B54EDC" w:rsidRPr="006469C6" w:rsidTr="001D6B8C">
        <w:trPr>
          <w:cantSplit/>
          <w:trHeight w:val="123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 xml:space="preserve">Внутренние воды области.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1D6B8C">
        <w:trPr>
          <w:cantSplit/>
          <w:trHeight w:val="112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Реки.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111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Озера, водохранилища и подземные воды.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11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Водные ресурсы охрана вод.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40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вычисление по картам основных характеристик рек и их бассейнов (длина, площадь бассейна, падение реки, уклон).</w:t>
            </w:r>
          </w:p>
          <w:p w:rsidR="00B54EDC" w:rsidRPr="006469C6" w:rsidRDefault="00B54EDC" w:rsidP="00D01D5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40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характеристик стока рек области ( расход, годовой сток).</w:t>
            </w:r>
          </w:p>
          <w:p w:rsidR="00B54EDC" w:rsidRPr="006469C6" w:rsidRDefault="00B54EDC" w:rsidP="00D01D5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260"/>
        </w:trPr>
        <w:tc>
          <w:tcPr>
            <w:tcW w:w="45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5" w:type="dxa"/>
            <w:vMerge w:val="restart"/>
            <w:tcBorders>
              <w:top w:val="single" w:sz="4" w:space="0" w:color="000000" w:themeColor="text1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9844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типов питания и водного режима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№30 СОШ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0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9844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 по различным источникам географических знаний.</w:t>
            </w:r>
          </w:p>
          <w:p w:rsidR="00B54EDC" w:rsidRPr="006469C6" w:rsidRDefault="00B54EDC" w:rsidP="0098444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11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озера по плану.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10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 географической номенклатурой по теме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 атласа.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2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 Почвы. Условия образования почв.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9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Чернозем – «царь почв». Охрана почв.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B54EDC" w:rsidRPr="006469C6" w:rsidTr="00B54EDC">
        <w:trPr>
          <w:cantSplit/>
          <w:trHeight w:val="125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анализ схемы «Факторы почвообразования.»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0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Создание проекта рекультивации земель.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5"/>
        </w:trPr>
        <w:tc>
          <w:tcPr>
            <w:tcW w:w="45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 w:themeColor="text1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54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4EDC" w:rsidRPr="006469C6" w:rsidTr="00B54EDC">
        <w:trPr>
          <w:cantSplit/>
          <w:trHeight w:val="833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Сравнительная характеристика типов почв области.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9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земельных ресурсов области.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1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Экскурсия: эрозионные процессы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11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Экскурсия: возделывание земель человеком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B20D2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Растения населяющие территорию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Полезные растения Оренбургской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Особенности животного мира.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 Конференция : Растения и животные на страницах «Красной книги».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экспозицией местного краеведческого музея. </w:t>
            </w:r>
          </w:p>
          <w:p w:rsidR="00B54EDC" w:rsidRPr="006469C6" w:rsidRDefault="00B54EDC" w:rsidP="00D01D5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1570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Новотроицк краеведческий музей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1A73D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окрестностям села, с целью ознакомления с местной флорой и фауной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15704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отчет по экскурсии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1A73D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района своего места жительства.</w:t>
            </w:r>
          </w:p>
          <w:p w:rsidR="00B54EDC" w:rsidRPr="006469C6" w:rsidRDefault="00B54EDC" w:rsidP="00D01D5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2031EA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1A73DF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района своего места жительства.</w:t>
            </w:r>
          </w:p>
          <w:p w:rsidR="00B54EDC" w:rsidRPr="006469C6" w:rsidRDefault="00B54EDC" w:rsidP="00D01D5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2031EA">
        <w:trPr>
          <w:cantSplit/>
          <w:trHeight w:val="1120"/>
        </w:trPr>
        <w:tc>
          <w:tcPr>
            <w:tcW w:w="45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2031EA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района своего места жительства.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15704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экологическая экскурсия (по экологической тропе)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15704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отчет по экскурсии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2150AF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экологическая экскурсия (по экологической тропе)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15704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Литературно-исторические задания, кроссворды, викторины.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показывать места распространения редких и исчезающих видов растений и животных.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и знать нахождение заповедных территорий области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и знать нахождение заповедных территорий области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карта области.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5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карта области.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уникальных памятников природы области</w:t>
            </w:r>
          </w:p>
          <w:p w:rsidR="00B54EDC" w:rsidRPr="006469C6" w:rsidRDefault="00B54EDC" w:rsidP="00D01D5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765A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уникальных памятников природы области</w:t>
            </w:r>
          </w:p>
          <w:p w:rsidR="00B54EDC" w:rsidRPr="006469C6" w:rsidRDefault="00B54EDC" w:rsidP="00D01D5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Особенности ландшафтов края.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Сыртовые ландшафты Русской равнины.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2031EA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Горы и равнины складчатого Урала.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2031EA">
        <w:trPr>
          <w:cantSplit/>
          <w:trHeight w:val="1120"/>
        </w:trPr>
        <w:tc>
          <w:tcPr>
            <w:tcW w:w="45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2031EA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pStyle w:val="a3"/>
              <w:pBdr>
                <w:bottom w:val="single" w:sz="8" w:space="1" w:color="000000"/>
              </w:pBdr>
            </w:pPr>
            <w:r w:rsidRPr="006469C6">
              <w:t>Горы и равнины складчатого Урала.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Типы местности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выполнение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sz w:val="24"/>
                <w:szCs w:val="24"/>
              </w:rPr>
              <w:t>Типы местности области.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sz w:val="24"/>
                <w:szCs w:val="24"/>
              </w:rPr>
              <w:t>Ландшафты Тургайской равнины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sz w:val="24"/>
                <w:szCs w:val="24"/>
              </w:rPr>
              <w:t>Ландшафты Тургайской равнины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Важнейшие экологически проблемы области и их взаимосвязь.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Литературно-исторические задания, кроссворды, викторины.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Важнейшие экологически проблемы области и их взаимосвязь.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F328A9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Беседа.</w:t>
            </w:r>
          </w:p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Охрана природы. Особо охраняемые территории.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pStyle w:val="a3"/>
              <w:pBdr>
                <w:bottom w:val="single" w:sz="8" w:space="1" w:color="000000"/>
              </w:pBdr>
            </w:pPr>
            <w:r w:rsidRPr="006469C6">
              <w:t>Охрана природы. Особо охраняемые территории.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химия атмосферы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и изменение атмосферы.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климата - следствие парникового эффекта.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контроль 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 в атмосфере и её защитные свойства.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контроль </w:t>
            </w:r>
          </w:p>
        </w:tc>
      </w:tr>
      <w:tr w:rsidR="00B54EDC" w:rsidRPr="006469C6" w:rsidTr="002031EA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«Озонный щит» и «озонная дыра».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2031EA">
        <w:trPr>
          <w:cantSplit/>
          <w:trHeight w:val="1120"/>
        </w:trPr>
        <w:tc>
          <w:tcPr>
            <w:tcW w:w="45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2031EA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5F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серы. Кислотные дожди.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контроль 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Загрязнители тропосферы.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химия гидросферы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контроль 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Гидрологический цикл.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контроль 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и загрязненная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Сточные воды и их обработки.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контроль 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2031EA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как загрязнители воды</w:t>
            </w:r>
          </w:p>
          <w:p w:rsidR="00B54EDC" w:rsidRPr="006469C6" w:rsidRDefault="00B54EDC" w:rsidP="005F2E35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B54EDC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EC32E4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 w:rsidP="00D01D54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химия литосферы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DC" w:rsidRPr="006469C6" w:rsidRDefault="00B5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контроль </w:t>
            </w:r>
          </w:p>
        </w:tc>
      </w:tr>
      <w:tr w:rsidR="00F030DE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0DE" w:rsidRPr="006469C6" w:rsidRDefault="00F030DE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0DE" w:rsidRPr="006469C6" w:rsidRDefault="00F030DE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0DE" w:rsidRPr="006469C6" w:rsidRDefault="00EC32E4" w:rsidP="00D01D54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0DE" w:rsidRPr="006469C6" w:rsidRDefault="00F0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0DE" w:rsidRPr="006469C6" w:rsidRDefault="00F030DE" w:rsidP="00984441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0DE" w:rsidRPr="006469C6" w:rsidRDefault="00F030DE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0DE" w:rsidRPr="006469C6" w:rsidRDefault="00F030DE" w:rsidP="0098444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на тему «Химия и жизнь человека»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0DE" w:rsidRPr="006469C6" w:rsidRDefault="00F030DE" w:rsidP="0098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0DE" w:rsidRPr="006469C6" w:rsidRDefault="00F030DE" w:rsidP="0098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EC32E4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2E4" w:rsidRPr="006469C6" w:rsidRDefault="00EC32E4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2E4" w:rsidRPr="006469C6" w:rsidRDefault="00EC32E4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9C6">
              <w:rPr>
                <w:rStyle w:val="c11"/>
                <w:color w:val="000000"/>
              </w:rPr>
              <w:t>- Экскурсия.</w:t>
            </w:r>
          </w:p>
          <w:p w:rsidR="00EC32E4" w:rsidRPr="006469C6" w:rsidRDefault="00EC32E4" w:rsidP="00984441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: роль человека в формировании плодородия почвы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села Хабарное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</w:tc>
      </w:tr>
      <w:tr w:rsidR="00EC32E4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2E4" w:rsidRPr="006469C6" w:rsidRDefault="00EC32E4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2E4" w:rsidRPr="006469C6" w:rsidRDefault="00EC32E4" w:rsidP="00D0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на тему «Экология и здоровье человека»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 №30 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</w:tr>
      <w:tr w:rsidR="00EC32E4" w:rsidRPr="006469C6" w:rsidTr="00B54EDC">
        <w:trPr>
          <w:cantSplit/>
          <w:trHeight w:val="11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2E4" w:rsidRPr="006469C6" w:rsidRDefault="00EC32E4" w:rsidP="00D01D54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15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2E4" w:rsidRPr="006469C6" w:rsidRDefault="00EC32E4" w:rsidP="00D01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D01D54">
            <w:pPr>
              <w:spacing w:before="100" w:beforeAutospacing="1" w:after="100" w:afterAutospacing="1" w:line="252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занятие, подведение итогов.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2E4" w:rsidRPr="006469C6" w:rsidRDefault="00EC32E4" w:rsidP="0098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Комплексный контроль</w:t>
            </w:r>
          </w:p>
        </w:tc>
      </w:tr>
    </w:tbl>
    <w:p w:rsidR="002031EA" w:rsidRDefault="002031EA" w:rsidP="00D2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DC" w:rsidRDefault="00B54EDC" w:rsidP="00D2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DC" w:rsidRDefault="00B54EDC" w:rsidP="00D2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36D" w:rsidRPr="00D95A49" w:rsidRDefault="001B236D" w:rsidP="00D2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236D" w:rsidRPr="00D95A49" w:rsidSect="00CA24FC">
      <w:pgSz w:w="16838" w:h="11906" w:orient="landscape"/>
      <w:pgMar w:top="851" w:right="53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09" w:rsidRDefault="00CF0C09" w:rsidP="00077971">
      <w:pPr>
        <w:spacing w:after="0" w:line="240" w:lineRule="auto"/>
      </w:pPr>
      <w:r>
        <w:separator/>
      </w:r>
    </w:p>
  </w:endnote>
  <w:endnote w:type="continuationSeparator" w:id="0">
    <w:p w:rsidR="00CF0C09" w:rsidRDefault="00CF0C09" w:rsidP="000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09" w:rsidRDefault="00CF0C09" w:rsidP="00077971">
      <w:pPr>
        <w:spacing w:after="0" w:line="240" w:lineRule="auto"/>
      </w:pPr>
      <w:r>
        <w:separator/>
      </w:r>
    </w:p>
  </w:footnote>
  <w:footnote w:type="continuationSeparator" w:id="0">
    <w:p w:rsidR="00CF0C09" w:rsidRDefault="00CF0C09" w:rsidP="0007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A41"/>
    <w:multiLevelType w:val="multilevel"/>
    <w:tmpl w:val="CDC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C6083"/>
    <w:multiLevelType w:val="multilevel"/>
    <w:tmpl w:val="A7748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27A8F"/>
    <w:multiLevelType w:val="hybridMultilevel"/>
    <w:tmpl w:val="0AD04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745B7"/>
    <w:multiLevelType w:val="multilevel"/>
    <w:tmpl w:val="7376D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A6EA9"/>
    <w:multiLevelType w:val="multilevel"/>
    <w:tmpl w:val="51A2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F362A"/>
    <w:multiLevelType w:val="multilevel"/>
    <w:tmpl w:val="47D08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2AE5"/>
    <w:multiLevelType w:val="multilevel"/>
    <w:tmpl w:val="869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670F0"/>
    <w:multiLevelType w:val="multilevel"/>
    <w:tmpl w:val="CBB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96480"/>
    <w:multiLevelType w:val="multilevel"/>
    <w:tmpl w:val="A704E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66BC3"/>
    <w:multiLevelType w:val="multilevel"/>
    <w:tmpl w:val="CC82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27073"/>
    <w:multiLevelType w:val="multilevel"/>
    <w:tmpl w:val="7846B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95188"/>
    <w:multiLevelType w:val="multilevel"/>
    <w:tmpl w:val="38FC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75DF5"/>
    <w:multiLevelType w:val="multilevel"/>
    <w:tmpl w:val="730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3533C"/>
    <w:multiLevelType w:val="multilevel"/>
    <w:tmpl w:val="D2968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A5698"/>
    <w:multiLevelType w:val="multilevel"/>
    <w:tmpl w:val="A57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82EA4"/>
    <w:multiLevelType w:val="multilevel"/>
    <w:tmpl w:val="18E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D2976"/>
    <w:multiLevelType w:val="multilevel"/>
    <w:tmpl w:val="A658F8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C6CEF"/>
    <w:multiLevelType w:val="multilevel"/>
    <w:tmpl w:val="939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25BE9"/>
    <w:multiLevelType w:val="multilevel"/>
    <w:tmpl w:val="86F259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71"/>
    <w:rsid w:val="00077971"/>
    <w:rsid w:val="000A15C8"/>
    <w:rsid w:val="000A46A9"/>
    <w:rsid w:val="00145D5A"/>
    <w:rsid w:val="00156384"/>
    <w:rsid w:val="00157041"/>
    <w:rsid w:val="001A73DF"/>
    <w:rsid w:val="001B236D"/>
    <w:rsid w:val="001C4CF5"/>
    <w:rsid w:val="001C560E"/>
    <w:rsid w:val="002031EA"/>
    <w:rsid w:val="00204296"/>
    <w:rsid w:val="002150AF"/>
    <w:rsid w:val="0026359E"/>
    <w:rsid w:val="0036715F"/>
    <w:rsid w:val="003904A5"/>
    <w:rsid w:val="003A3126"/>
    <w:rsid w:val="00414A9C"/>
    <w:rsid w:val="0041503F"/>
    <w:rsid w:val="00451832"/>
    <w:rsid w:val="004B1C8D"/>
    <w:rsid w:val="00560323"/>
    <w:rsid w:val="00563499"/>
    <w:rsid w:val="0056505A"/>
    <w:rsid w:val="005F2E35"/>
    <w:rsid w:val="006469C6"/>
    <w:rsid w:val="006D6C80"/>
    <w:rsid w:val="006E3681"/>
    <w:rsid w:val="00765AA2"/>
    <w:rsid w:val="00786FAF"/>
    <w:rsid w:val="007A16D6"/>
    <w:rsid w:val="0080076C"/>
    <w:rsid w:val="008421A6"/>
    <w:rsid w:val="009A672A"/>
    <w:rsid w:val="00A04964"/>
    <w:rsid w:val="00A45C9D"/>
    <w:rsid w:val="00A53822"/>
    <w:rsid w:val="00AC7DC8"/>
    <w:rsid w:val="00AE67CD"/>
    <w:rsid w:val="00B1573F"/>
    <w:rsid w:val="00B20D2B"/>
    <w:rsid w:val="00B54EDC"/>
    <w:rsid w:val="00B5613C"/>
    <w:rsid w:val="00B83C6D"/>
    <w:rsid w:val="00C56C6B"/>
    <w:rsid w:val="00C619DA"/>
    <w:rsid w:val="00CA24FC"/>
    <w:rsid w:val="00CC2708"/>
    <w:rsid w:val="00CF0C09"/>
    <w:rsid w:val="00D01D54"/>
    <w:rsid w:val="00D20C58"/>
    <w:rsid w:val="00D83818"/>
    <w:rsid w:val="00D95A49"/>
    <w:rsid w:val="00DB0C1B"/>
    <w:rsid w:val="00DB441E"/>
    <w:rsid w:val="00DC3EF1"/>
    <w:rsid w:val="00EC32E4"/>
    <w:rsid w:val="00EF3E75"/>
    <w:rsid w:val="00F030DE"/>
    <w:rsid w:val="00F328A9"/>
    <w:rsid w:val="00F3416B"/>
    <w:rsid w:val="00FB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87BA-F2E2-41D2-8510-B5EC12B6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5A"/>
  </w:style>
  <w:style w:type="paragraph" w:styleId="1">
    <w:name w:val="heading 1"/>
    <w:basedOn w:val="a"/>
    <w:link w:val="10"/>
    <w:uiPriority w:val="9"/>
    <w:qFormat/>
    <w:rsid w:val="00077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4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9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971"/>
  </w:style>
  <w:style w:type="paragraph" w:styleId="a7">
    <w:name w:val="footer"/>
    <w:basedOn w:val="a"/>
    <w:link w:val="a8"/>
    <w:uiPriority w:val="99"/>
    <w:unhideWhenUsed/>
    <w:rsid w:val="0007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971"/>
  </w:style>
  <w:style w:type="paragraph" w:customStyle="1" w:styleId="c33">
    <w:name w:val="c33"/>
    <w:basedOn w:val="a"/>
    <w:rsid w:val="0021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50AF"/>
  </w:style>
  <w:style w:type="character" w:customStyle="1" w:styleId="60">
    <w:name w:val="Заголовок 6 Знак"/>
    <w:basedOn w:val="a0"/>
    <w:link w:val="6"/>
    <w:uiPriority w:val="9"/>
    <w:semiHidden/>
    <w:rsid w:val="005634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9">
    <w:name w:val="Strong"/>
    <w:basedOn w:val="a0"/>
    <w:uiPriority w:val="22"/>
    <w:qFormat/>
    <w:rsid w:val="005634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B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32</cp:revision>
  <cp:lastPrinted>2019-10-15T04:51:00Z</cp:lastPrinted>
  <dcterms:created xsi:type="dcterms:W3CDTF">2016-08-25T05:07:00Z</dcterms:created>
  <dcterms:modified xsi:type="dcterms:W3CDTF">2019-10-15T05:30:00Z</dcterms:modified>
</cp:coreProperties>
</file>