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CE" w:rsidRDefault="008D33CE" w:rsidP="0080660E">
      <w:pPr>
        <w:pStyle w:val="a3"/>
        <w:spacing w:before="50" w:line="276" w:lineRule="auto"/>
        <w:ind w:left="567" w:right="303" w:firstLine="284"/>
      </w:pPr>
      <w:r w:rsidRPr="008D33CE">
        <w:rPr>
          <w:rFonts w:eastAsiaTheme="minorHAnsi" w:cstheme="minorBidi"/>
          <w:noProof/>
          <w:lang w:eastAsia="ru-RU"/>
        </w:rPr>
        <w:drawing>
          <wp:inline distT="0" distB="0" distL="0" distR="0">
            <wp:extent cx="6788150" cy="9592323"/>
            <wp:effectExtent l="0" t="0" r="0" b="0"/>
            <wp:docPr id="1" name="Рисунок 1" descr="C:\Users\User\Pictures\img20201027_1529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01027_152943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59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0E" w:rsidRDefault="0080660E" w:rsidP="0080660E">
      <w:pPr>
        <w:pStyle w:val="a3"/>
        <w:spacing w:before="50" w:line="276" w:lineRule="auto"/>
        <w:ind w:left="567" w:right="303" w:firstLine="284"/>
      </w:pPr>
      <w:bookmarkStart w:id="0" w:name="_GoBack"/>
      <w:bookmarkEnd w:id="0"/>
      <w:r>
        <w:lastRenderedPageBreak/>
        <w:t>вычислительной техники, передачу по телекоммуникационным каналам связи и хранение на машиночитаемых носителях</w:t>
      </w:r>
      <w:r>
        <w:rPr>
          <w:spacing w:val="-11"/>
        </w:rPr>
        <w:t xml:space="preserve"> </w:t>
      </w:r>
      <w:r>
        <w:t>информации.</w:t>
      </w:r>
    </w:p>
    <w:p w:rsidR="0080660E" w:rsidRPr="0080660E" w:rsidRDefault="0080660E" w:rsidP="0080660E">
      <w:pPr>
        <w:pStyle w:val="a3"/>
        <w:spacing w:line="276" w:lineRule="auto"/>
        <w:ind w:left="567" w:right="307" w:firstLine="284"/>
      </w:pPr>
      <w:r w:rsidRPr="0080660E">
        <w:rPr>
          <w:b/>
          <w:i/>
        </w:rPr>
        <w:t xml:space="preserve">Участник – </w:t>
      </w:r>
      <w:r w:rsidRPr="0080660E">
        <w:t>учреждения участвующие в электронном документообороте.</w:t>
      </w:r>
    </w:p>
    <w:p w:rsidR="0080660E" w:rsidRPr="0080660E" w:rsidRDefault="0080660E" w:rsidP="0080660E">
      <w:pPr>
        <w:spacing w:before="1"/>
        <w:ind w:left="567" w:right="303" w:firstLine="284"/>
        <w:jc w:val="both"/>
        <w:rPr>
          <w:rFonts w:ascii="Times New Roman" w:hAnsi="Times New Roman" w:cs="Times New Roman"/>
          <w:sz w:val="28"/>
        </w:rPr>
      </w:pPr>
      <w:r w:rsidRPr="0080660E">
        <w:rPr>
          <w:rFonts w:ascii="Times New Roman" w:hAnsi="Times New Roman" w:cs="Times New Roman"/>
          <w:b/>
          <w:i/>
          <w:sz w:val="28"/>
        </w:rPr>
        <w:t xml:space="preserve">Отправитель электронного документа </w:t>
      </w:r>
      <w:r w:rsidRPr="0080660E">
        <w:rPr>
          <w:rFonts w:ascii="Times New Roman" w:hAnsi="Times New Roman" w:cs="Times New Roman"/>
          <w:sz w:val="28"/>
        </w:rPr>
        <w:t>(отправитель)- физическое или юридическое лицо, которое направляет электронный документ.</w:t>
      </w:r>
    </w:p>
    <w:p w:rsidR="0080660E" w:rsidRPr="0080660E" w:rsidRDefault="0080660E" w:rsidP="0080660E">
      <w:pPr>
        <w:ind w:left="567" w:right="305" w:firstLine="284"/>
        <w:jc w:val="both"/>
        <w:rPr>
          <w:rFonts w:ascii="Times New Roman" w:hAnsi="Times New Roman" w:cs="Times New Roman"/>
          <w:sz w:val="28"/>
        </w:rPr>
      </w:pPr>
      <w:r w:rsidRPr="0080660E">
        <w:rPr>
          <w:rFonts w:ascii="Times New Roman" w:hAnsi="Times New Roman" w:cs="Times New Roman"/>
          <w:b/>
          <w:i/>
          <w:sz w:val="28"/>
        </w:rPr>
        <w:t xml:space="preserve">Получатель электронного документа </w:t>
      </w:r>
      <w:r w:rsidRPr="0080660E">
        <w:rPr>
          <w:rFonts w:ascii="Times New Roman" w:hAnsi="Times New Roman" w:cs="Times New Roman"/>
          <w:sz w:val="28"/>
        </w:rPr>
        <w:t>(получатель) – физическое или юридическое лицо, которому отправлен электронный документ.</w:t>
      </w:r>
    </w:p>
    <w:p w:rsidR="0080660E" w:rsidRPr="0080660E" w:rsidRDefault="0080660E" w:rsidP="0080660E">
      <w:pPr>
        <w:ind w:left="567" w:right="308" w:firstLine="284"/>
        <w:jc w:val="both"/>
        <w:rPr>
          <w:rFonts w:ascii="Times New Roman" w:hAnsi="Times New Roman" w:cs="Times New Roman"/>
          <w:sz w:val="28"/>
        </w:rPr>
      </w:pPr>
      <w:r w:rsidRPr="0080660E">
        <w:rPr>
          <w:rFonts w:ascii="Times New Roman" w:hAnsi="Times New Roman" w:cs="Times New Roman"/>
          <w:b/>
          <w:i/>
          <w:sz w:val="28"/>
        </w:rPr>
        <w:t xml:space="preserve">Доставка электронного документа </w:t>
      </w:r>
      <w:r w:rsidRPr="0080660E">
        <w:rPr>
          <w:rFonts w:ascii="Times New Roman" w:hAnsi="Times New Roman" w:cs="Times New Roman"/>
          <w:sz w:val="28"/>
        </w:rPr>
        <w:t>(доставка) – физический процесс перемещения электронного документа от отправителя к получателю.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spacing w:line="276" w:lineRule="auto"/>
        <w:ind w:left="567" w:right="312" w:firstLine="284"/>
        <w:rPr>
          <w:sz w:val="28"/>
        </w:rPr>
      </w:pPr>
      <w:r w:rsidRPr="0080660E">
        <w:rPr>
          <w:sz w:val="28"/>
        </w:rPr>
        <w:t>В настоящем Положении в качестве ЭД рассматриваются электронные служебно-информационные</w:t>
      </w:r>
      <w:r w:rsidRPr="0080660E">
        <w:rPr>
          <w:spacing w:val="-1"/>
          <w:sz w:val="28"/>
        </w:rPr>
        <w:t xml:space="preserve"> </w:t>
      </w:r>
      <w:r w:rsidRPr="0080660E">
        <w:rPr>
          <w:sz w:val="28"/>
        </w:rPr>
        <w:t>документы.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tabs>
          <w:tab w:val="left" w:pos="1276"/>
        </w:tabs>
        <w:spacing w:line="276" w:lineRule="auto"/>
        <w:ind w:left="567" w:right="303" w:firstLine="284"/>
        <w:rPr>
          <w:sz w:val="28"/>
        </w:rPr>
      </w:pPr>
      <w:r w:rsidRPr="0080660E">
        <w:rPr>
          <w:sz w:val="28"/>
        </w:rPr>
        <w:t>Положение распространяется на организацию работы с документами, передаваемыми и получаемыми с помощью электронной почты, включая их подготовку, регистрацию, учет, отправку и</w:t>
      </w:r>
      <w:r w:rsidRPr="0080660E">
        <w:rPr>
          <w:spacing w:val="-10"/>
          <w:sz w:val="28"/>
        </w:rPr>
        <w:t xml:space="preserve"> </w:t>
      </w:r>
      <w:r w:rsidRPr="0080660E">
        <w:rPr>
          <w:sz w:val="28"/>
        </w:rPr>
        <w:t>получение.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tabs>
          <w:tab w:val="left" w:pos="1276"/>
          <w:tab w:val="left" w:pos="2258"/>
        </w:tabs>
        <w:spacing w:line="276" w:lineRule="auto"/>
        <w:ind w:left="567" w:right="314" w:firstLine="284"/>
        <w:rPr>
          <w:sz w:val="28"/>
        </w:rPr>
      </w:pPr>
      <w:r w:rsidRPr="0080660E">
        <w:rPr>
          <w:sz w:val="28"/>
        </w:rPr>
        <w:t>Требования, устанавливаемые Положением, обязательны для всех работников учебного</w:t>
      </w:r>
      <w:r w:rsidRPr="0080660E">
        <w:rPr>
          <w:spacing w:val="-2"/>
          <w:sz w:val="28"/>
        </w:rPr>
        <w:t xml:space="preserve"> </w:t>
      </w:r>
      <w:r w:rsidRPr="0080660E">
        <w:rPr>
          <w:sz w:val="28"/>
        </w:rPr>
        <w:t>заведения.</w:t>
      </w:r>
    </w:p>
    <w:p w:rsidR="0080660E" w:rsidRPr="0080660E" w:rsidRDefault="0080660E" w:rsidP="0098007B">
      <w:pPr>
        <w:pStyle w:val="a5"/>
        <w:numPr>
          <w:ilvl w:val="1"/>
          <w:numId w:val="1"/>
        </w:numPr>
        <w:tabs>
          <w:tab w:val="left" w:pos="1276"/>
          <w:tab w:val="left" w:pos="2263"/>
        </w:tabs>
        <w:spacing w:line="276" w:lineRule="auto"/>
        <w:ind w:left="567" w:right="310" w:firstLine="284"/>
        <w:rPr>
          <w:sz w:val="28"/>
        </w:rPr>
      </w:pPr>
      <w:r w:rsidRPr="0080660E">
        <w:rPr>
          <w:sz w:val="28"/>
        </w:rPr>
        <w:t>Ответственность за организацию и состояние документационного обеспечения посредством электронной почты в образовательном учреждении возлагается на ответственное лицо, утверждаемое приказом по образовательному</w:t>
      </w:r>
      <w:r w:rsidRPr="0080660E">
        <w:rPr>
          <w:spacing w:val="-3"/>
          <w:sz w:val="28"/>
        </w:rPr>
        <w:t xml:space="preserve"> </w:t>
      </w:r>
      <w:r w:rsidRPr="0080660E">
        <w:rPr>
          <w:sz w:val="28"/>
        </w:rPr>
        <w:t>учреждению:</w:t>
      </w:r>
    </w:p>
    <w:p w:rsidR="0080660E" w:rsidRPr="0080660E" w:rsidRDefault="0080660E" w:rsidP="0080660E">
      <w:pPr>
        <w:pStyle w:val="a3"/>
        <w:spacing w:line="276" w:lineRule="auto"/>
        <w:ind w:left="567" w:right="304" w:firstLine="284"/>
      </w:pPr>
      <w:r w:rsidRPr="0080660E">
        <w:t xml:space="preserve">-поддержка в работоспособном состоянии технического и программного - обеспечения, отвечающего за функционирование электронной почты в МАУДО </w:t>
      </w:r>
      <w:proofErr w:type="spellStart"/>
      <w:r w:rsidR="0098007B">
        <w:t>СДЮТурЭ</w:t>
      </w:r>
      <w:proofErr w:type="spellEnd"/>
      <w:r w:rsidRPr="0080660E">
        <w:t>;</w:t>
      </w:r>
    </w:p>
    <w:p w:rsidR="0080660E" w:rsidRPr="0080660E" w:rsidRDefault="0080660E" w:rsidP="0080660E">
      <w:pPr>
        <w:pStyle w:val="a3"/>
        <w:ind w:left="567" w:firstLine="284"/>
      </w:pPr>
      <w:r w:rsidRPr="0080660E">
        <w:t>-соблюдение графика работы с электронной почтой;</w:t>
      </w:r>
    </w:p>
    <w:p w:rsidR="0080660E" w:rsidRP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before="36" w:line="276" w:lineRule="auto"/>
        <w:ind w:left="567" w:right="310" w:firstLine="284"/>
        <w:rPr>
          <w:sz w:val="28"/>
        </w:rPr>
      </w:pPr>
      <w:r w:rsidRPr="0080660E">
        <w:rPr>
          <w:sz w:val="28"/>
        </w:rPr>
        <w:t>прием, контроль читаемости и достоверности, распечатка (если нет других возможностей ознакомления с электронным вариантом текста), учет и распределение поступающих документов;</w:t>
      </w:r>
    </w:p>
    <w:p w:rsidR="0080660E" w:rsidRP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  <w:tab w:val="left" w:pos="1908"/>
        </w:tabs>
        <w:spacing w:before="1" w:line="276" w:lineRule="auto"/>
        <w:ind w:left="567" w:right="313" w:firstLine="284"/>
        <w:rPr>
          <w:sz w:val="28"/>
        </w:rPr>
      </w:pPr>
      <w:r w:rsidRPr="0080660E">
        <w:rPr>
          <w:sz w:val="28"/>
        </w:rPr>
        <w:t>подготовка и отправка информации в адрес организации, приславшей документ, о дате приемки документа и дате доведения до должностного лица (передачи в</w:t>
      </w:r>
      <w:r w:rsidRPr="0080660E">
        <w:rPr>
          <w:spacing w:val="-2"/>
          <w:sz w:val="28"/>
        </w:rPr>
        <w:t xml:space="preserve"> </w:t>
      </w:r>
      <w:r w:rsidRPr="0080660E">
        <w:rPr>
          <w:sz w:val="28"/>
        </w:rPr>
        <w:t>делопроизводство);</w:t>
      </w:r>
    </w:p>
    <w:p w:rsidR="0080660E" w:rsidRPr="0080660E" w:rsidRDefault="0080660E" w:rsidP="0098007B">
      <w:pPr>
        <w:pStyle w:val="a3"/>
        <w:tabs>
          <w:tab w:val="left" w:pos="1134"/>
          <w:tab w:val="left" w:pos="1276"/>
        </w:tabs>
        <w:spacing w:line="276" w:lineRule="auto"/>
        <w:ind w:left="567" w:right="308" w:firstLine="284"/>
      </w:pPr>
      <w:r w:rsidRPr="0080660E">
        <w:t>-передача документов на рассмотрение руководителю (в делопроизводство);</w:t>
      </w:r>
    </w:p>
    <w:p w:rsidR="0080660E" w:rsidRDefault="0080660E" w:rsidP="0098007B">
      <w:pPr>
        <w:pStyle w:val="a3"/>
        <w:tabs>
          <w:tab w:val="left" w:pos="1134"/>
          <w:tab w:val="left" w:pos="1276"/>
        </w:tabs>
        <w:spacing w:before="67" w:line="276" w:lineRule="auto"/>
        <w:ind w:left="567" w:right="313" w:firstLine="284"/>
      </w:pPr>
      <w:r>
        <w:t>-учет и регистрация отправляемых из учреждения образования документов, проверка правильности их оформления и организация их отправки;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before="1" w:line="276" w:lineRule="auto"/>
        <w:ind w:left="567" w:right="305" w:firstLine="284"/>
        <w:rPr>
          <w:sz w:val="28"/>
        </w:rPr>
      </w:pPr>
      <w:r>
        <w:rPr>
          <w:sz w:val="28"/>
        </w:rPr>
        <w:t>контроль получения информации адресатом, организация, в случае необходимости, повторной отправки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  <w:tab w:val="left" w:pos="1901"/>
        </w:tabs>
        <w:spacing w:line="276" w:lineRule="auto"/>
        <w:ind w:left="567" w:right="311" w:firstLine="284"/>
        <w:rPr>
          <w:sz w:val="28"/>
        </w:rPr>
      </w:pPr>
      <w:r>
        <w:rPr>
          <w:sz w:val="28"/>
        </w:rPr>
        <w:t>ведение журнала учета поступающих и отправляемых по электронной почте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  <w:tab w:val="left" w:pos="1894"/>
        </w:tabs>
        <w:spacing w:line="321" w:lineRule="exact"/>
        <w:ind w:left="567" w:firstLine="284"/>
        <w:rPr>
          <w:sz w:val="28"/>
        </w:rPr>
      </w:pPr>
      <w:r>
        <w:rPr>
          <w:sz w:val="28"/>
        </w:rPr>
        <w:t>оперативное решение вопросов по работе электронной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почты.</w:t>
      </w:r>
    </w:p>
    <w:p w:rsidR="0080660E" w:rsidRDefault="0080660E" w:rsidP="0098007B">
      <w:pPr>
        <w:pStyle w:val="a5"/>
        <w:numPr>
          <w:ilvl w:val="1"/>
          <w:numId w:val="1"/>
        </w:numPr>
        <w:spacing w:before="45" w:line="276" w:lineRule="auto"/>
        <w:ind w:left="567" w:right="310" w:firstLine="284"/>
        <w:rPr>
          <w:sz w:val="28"/>
        </w:rPr>
      </w:pPr>
      <w:r>
        <w:rPr>
          <w:sz w:val="28"/>
        </w:rPr>
        <w:t>Руководитель образовательного учреждения может утверждать собственный порядок работы с документами, не противоречащий 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Положения.</w:t>
      </w:r>
    </w:p>
    <w:p w:rsidR="0080660E" w:rsidRDefault="0080660E" w:rsidP="0098007B">
      <w:pPr>
        <w:pStyle w:val="a5"/>
        <w:numPr>
          <w:ilvl w:val="1"/>
          <w:numId w:val="1"/>
        </w:numPr>
        <w:spacing w:line="276" w:lineRule="auto"/>
        <w:ind w:left="567" w:right="311" w:firstLine="284"/>
        <w:rPr>
          <w:sz w:val="28"/>
        </w:rPr>
      </w:pPr>
      <w:r>
        <w:rPr>
          <w:sz w:val="28"/>
        </w:rPr>
        <w:lastRenderedPageBreak/>
        <w:t>Настоящее Положение не регулируют вопросы обмена электронными сообщениями, не являющимися электронными</w:t>
      </w:r>
      <w:r>
        <w:rPr>
          <w:spacing w:val="-19"/>
          <w:sz w:val="28"/>
        </w:rPr>
        <w:t xml:space="preserve"> </w:t>
      </w:r>
      <w:r>
        <w:rPr>
          <w:sz w:val="28"/>
        </w:rPr>
        <w:t>документами.</w:t>
      </w:r>
    </w:p>
    <w:p w:rsidR="0080660E" w:rsidRDefault="0080660E" w:rsidP="0098007B">
      <w:pPr>
        <w:pStyle w:val="a5"/>
        <w:numPr>
          <w:ilvl w:val="1"/>
          <w:numId w:val="1"/>
        </w:numPr>
        <w:spacing w:line="276" w:lineRule="auto"/>
        <w:ind w:left="567" w:right="305" w:firstLine="284"/>
        <w:rPr>
          <w:sz w:val="28"/>
        </w:rPr>
      </w:pPr>
      <w:r>
        <w:rPr>
          <w:sz w:val="28"/>
        </w:rPr>
        <w:t>Изменения и дополнения в настоящее Положение, доводятся до сведения Участников посредством направления уведомления в форме электронного документа, или иным способом, обеспечивающим подтверждение вручения документа получателю, не позднее, чем за 5 рабочих дней до даты вступления в силу данных изменений и</w:t>
      </w:r>
      <w:r>
        <w:rPr>
          <w:spacing w:val="-16"/>
          <w:sz w:val="28"/>
        </w:rPr>
        <w:t xml:space="preserve"> </w:t>
      </w:r>
      <w:r>
        <w:rPr>
          <w:sz w:val="28"/>
        </w:rPr>
        <w:t>дополнений.</w:t>
      </w:r>
    </w:p>
    <w:p w:rsidR="0080660E" w:rsidRDefault="0080660E" w:rsidP="0098007B">
      <w:pPr>
        <w:pStyle w:val="a5"/>
        <w:numPr>
          <w:ilvl w:val="1"/>
          <w:numId w:val="1"/>
        </w:numPr>
        <w:tabs>
          <w:tab w:val="left" w:pos="1276"/>
        </w:tabs>
        <w:spacing w:before="1" w:line="276" w:lineRule="auto"/>
        <w:ind w:left="567" w:right="314" w:firstLine="284"/>
        <w:rPr>
          <w:sz w:val="28"/>
        </w:rPr>
      </w:pPr>
      <w:r>
        <w:rPr>
          <w:sz w:val="28"/>
        </w:rPr>
        <w:t>Рассылка электронных документов осуществляется по адресу, предоставляемому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Участником.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276"/>
          <w:tab w:val="left" w:pos="2090"/>
        </w:tabs>
        <w:ind w:left="567" w:firstLine="284"/>
      </w:pPr>
      <w:r>
        <w:t>Условия допуска участника к осуществлению</w:t>
      </w:r>
      <w:r>
        <w:rPr>
          <w:spacing w:val="-6"/>
        </w:rPr>
        <w:t xml:space="preserve"> </w:t>
      </w:r>
      <w:r>
        <w:t>ЭДО</w:t>
      </w:r>
    </w:p>
    <w:p w:rsidR="0080660E" w:rsidRDefault="0080660E" w:rsidP="0098007B">
      <w:pPr>
        <w:pStyle w:val="a5"/>
        <w:numPr>
          <w:ilvl w:val="1"/>
          <w:numId w:val="4"/>
        </w:numPr>
        <w:tabs>
          <w:tab w:val="left" w:pos="1276"/>
          <w:tab w:val="left" w:pos="2267"/>
        </w:tabs>
        <w:spacing w:before="43" w:line="276" w:lineRule="auto"/>
        <w:ind w:left="567" w:right="312" w:firstLine="284"/>
        <w:rPr>
          <w:sz w:val="28"/>
        </w:rPr>
      </w:pPr>
      <w:r>
        <w:rPr>
          <w:sz w:val="28"/>
        </w:rPr>
        <w:t>Участник допускается к осуществлению документооборота после выполнения всей совокупности следующих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действий:</w:t>
      </w:r>
    </w:p>
    <w:p w:rsidR="0080660E" w:rsidRDefault="0080660E" w:rsidP="0098007B">
      <w:pPr>
        <w:pStyle w:val="a5"/>
        <w:numPr>
          <w:ilvl w:val="2"/>
          <w:numId w:val="4"/>
        </w:numPr>
        <w:tabs>
          <w:tab w:val="left" w:pos="1276"/>
          <w:tab w:val="left" w:pos="1560"/>
        </w:tabs>
        <w:spacing w:line="276" w:lineRule="auto"/>
        <w:ind w:left="567" w:right="314" w:firstLine="284"/>
        <w:rPr>
          <w:sz w:val="28"/>
        </w:rPr>
      </w:pPr>
      <w:r>
        <w:rPr>
          <w:sz w:val="28"/>
        </w:rPr>
        <w:t>Установки необходимых аппаратных средств, клиентского программного и информационного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обеспечения.</w:t>
      </w:r>
    </w:p>
    <w:p w:rsidR="0080660E" w:rsidRDefault="0080660E" w:rsidP="0098007B">
      <w:pPr>
        <w:pStyle w:val="a5"/>
        <w:numPr>
          <w:ilvl w:val="2"/>
          <w:numId w:val="4"/>
        </w:numPr>
        <w:tabs>
          <w:tab w:val="left" w:pos="1276"/>
          <w:tab w:val="left" w:pos="1560"/>
          <w:tab w:val="left" w:pos="2577"/>
        </w:tabs>
        <w:spacing w:line="276" w:lineRule="auto"/>
        <w:ind w:left="567" w:right="306" w:firstLine="284"/>
        <w:rPr>
          <w:sz w:val="28"/>
        </w:rPr>
      </w:pPr>
      <w:r>
        <w:rPr>
          <w:sz w:val="28"/>
        </w:rPr>
        <w:t>Организации ящика электронной почты на рабочем месте получателя с предоставленным электронным адресом и адресами почтовых серверов.</w:t>
      </w:r>
    </w:p>
    <w:p w:rsidR="0080660E" w:rsidRDefault="0080660E" w:rsidP="0098007B">
      <w:pPr>
        <w:pStyle w:val="a5"/>
        <w:numPr>
          <w:ilvl w:val="2"/>
          <w:numId w:val="4"/>
        </w:numPr>
        <w:tabs>
          <w:tab w:val="left" w:pos="1276"/>
          <w:tab w:val="left" w:pos="1560"/>
          <w:tab w:val="left" w:pos="2685"/>
        </w:tabs>
        <w:spacing w:line="276" w:lineRule="auto"/>
        <w:ind w:left="567" w:right="313" w:firstLine="284"/>
        <w:rPr>
          <w:sz w:val="28"/>
        </w:rPr>
      </w:pPr>
      <w:r>
        <w:rPr>
          <w:sz w:val="28"/>
        </w:rPr>
        <w:t xml:space="preserve">Согласования между Участниками перечня </w:t>
      </w:r>
      <w:proofErr w:type="gramStart"/>
      <w:r>
        <w:rPr>
          <w:sz w:val="28"/>
        </w:rPr>
        <w:t>документов</w:t>
      </w:r>
      <w:proofErr w:type="gramEnd"/>
      <w:r>
        <w:rPr>
          <w:sz w:val="28"/>
        </w:rPr>
        <w:t xml:space="preserve"> передаваемых по телекоммуникационным каналам связи в электронном</w:t>
      </w:r>
      <w:r>
        <w:rPr>
          <w:spacing w:val="-22"/>
          <w:sz w:val="28"/>
        </w:rPr>
        <w:t xml:space="preserve"> </w:t>
      </w:r>
      <w:r>
        <w:rPr>
          <w:sz w:val="28"/>
        </w:rPr>
        <w:t>виде.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276"/>
          <w:tab w:val="left" w:pos="2268"/>
        </w:tabs>
        <w:spacing w:before="0" w:line="321" w:lineRule="exact"/>
        <w:ind w:left="567" w:firstLine="284"/>
      </w:pPr>
      <w:r>
        <w:t>Организация электронного</w:t>
      </w:r>
      <w:r>
        <w:rPr>
          <w:spacing w:val="-2"/>
        </w:rPr>
        <w:t xml:space="preserve"> </w:t>
      </w:r>
      <w:r>
        <w:t>документооборота</w:t>
      </w:r>
    </w:p>
    <w:p w:rsidR="0080660E" w:rsidRDefault="0080660E" w:rsidP="0098007B">
      <w:pPr>
        <w:pStyle w:val="a5"/>
        <w:numPr>
          <w:ilvl w:val="1"/>
          <w:numId w:val="5"/>
        </w:numPr>
        <w:tabs>
          <w:tab w:val="left" w:pos="1276"/>
          <w:tab w:val="left" w:pos="2223"/>
        </w:tabs>
        <w:spacing w:before="37"/>
        <w:ind w:left="567" w:firstLine="284"/>
        <w:rPr>
          <w:sz w:val="28"/>
        </w:rPr>
      </w:pPr>
      <w:r>
        <w:rPr>
          <w:sz w:val="28"/>
        </w:rPr>
        <w:t>Порядок организации электронного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документооборота:</w:t>
      </w:r>
    </w:p>
    <w:p w:rsidR="0080660E" w:rsidRDefault="0080660E" w:rsidP="0098007B">
      <w:pPr>
        <w:pStyle w:val="a5"/>
        <w:numPr>
          <w:ilvl w:val="2"/>
          <w:numId w:val="5"/>
        </w:numPr>
        <w:tabs>
          <w:tab w:val="left" w:pos="1276"/>
        </w:tabs>
        <w:spacing w:before="48"/>
        <w:ind w:left="567" w:firstLine="284"/>
        <w:rPr>
          <w:sz w:val="28"/>
        </w:rPr>
      </w:pPr>
      <w:r>
        <w:rPr>
          <w:sz w:val="28"/>
        </w:rPr>
        <w:t>Электронный документооборот включает в</w:t>
      </w:r>
      <w:r>
        <w:rPr>
          <w:spacing w:val="-8"/>
          <w:sz w:val="28"/>
        </w:rPr>
        <w:t xml:space="preserve"> </w:t>
      </w:r>
      <w:r>
        <w:rPr>
          <w:sz w:val="28"/>
        </w:rPr>
        <w:t>себя: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276"/>
        </w:tabs>
        <w:spacing w:before="50"/>
        <w:ind w:left="567" w:firstLine="284"/>
        <w:jc w:val="left"/>
        <w:rPr>
          <w:sz w:val="28"/>
        </w:rPr>
      </w:pPr>
      <w:r>
        <w:rPr>
          <w:sz w:val="28"/>
        </w:rPr>
        <w:t>формирование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80660E" w:rsidRDefault="0080660E" w:rsidP="0098007B">
      <w:pPr>
        <w:pStyle w:val="a3"/>
        <w:tabs>
          <w:tab w:val="left" w:pos="1134"/>
        </w:tabs>
        <w:spacing w:before="48"/>
        <w:ind w:left="567" w:firstLine="284"/>
        <w:jc w:val="left"/>
      </w:pPr>
      <w:r>
        <w:t>-отправку и доставку электронного документа;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</w:tabs>
        <w:spacing w:before="47"/>
        <w:ind w:left="567" w:firstLine="284"/>
        <w:jc w:val="left"/>
        <w:rPr>
          <w:sz w:val="28"/>
        </w:rPr>
      </w:pPr>
      <w:r>
        <w:rPr>
          <w:sz w:val="28"/>
        </w:rPr>
        <w:t>проверку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документа;</w:t>
      </w:r>
    </w:p>
    <w:p w:rsidR="0080660E" w:rsidRDefault="0080660E" w:rsidP="0098007B">
      <w:pPr>
        <w:pStyle w:val="a3"/>
        <w:tabs>
          <w:tab w:val="left" w:pos="1134"/>
        </w:tabs>
        <w:spacing w:before="50"/>
        <w:ind w:left="567" w:firstLine="284"/>
        <w:jc w:val="left"/>
      </w:pPr>
      <w:r>
        <w:t>-подтверждение получения электронного документа;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  <w:tab w:val="left" w:pos="1932"/>
        </w:tabs>
        <w:spacing w:before="48" w:line="276" w:lineRule="auto"/>
        <w:ind w:left="567" w:right="312" w:firstLine="284"/>
        <w:jc w:val="left"/>
        <w:rPr>
          <w:sz w:val="28"/>
        </w:rPr>
      </w:pPr>
      <w:r>
        <w:rPr>
          <w:sz w:val="28"/>
        </w:rPr>
        <w:t xml:space="preserve">учет электронных документов (регистрацию входящих и </w:t>
      </w:r>
      <w:proofErr w:type="gramStart"/>
      <w:r>
        <w:rPr>
          <w:sz w:val="28"/>
        </w:rPr>
        <w:t xml:space="preserve">исходящих </w:t>
      </w:r>
      <w:r w:rsidR="0098007B">
        <w:rPr>
          <w:sz w:val="28"/>
        </w:rPr>
        <w:t xml:space="preserve"> э</w:t>
      </w:r>
      <w:r>
        <w:rPr>
          <w:sz w:val="28"/>
        </w:rPr>
        <w:t>лектронных</w:t>
      </w:r>
      <w:proofErr w:type="gramEnd"/>
      <w:r>
        <w:rPr>
          <w:sz w:val="28"/>
        </w:rPr>
        <w:t xml:space="preserve"> документов);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134"/>
        </w:tabs>
        <w:spacing w:before="89" w:line="276" w:lineRule="auto"/>
        <w:ind w:left="567" w:right="302" w:firstLine="284"/>
        <w:rPr>
          <w:sz w:val="28"/>
        </w:rPr>
      </w:pPr>
      <w:r>
        <w:rPr>
          <w:sz w:val="28"/>
        </w:rPr>
        <w:t>хранение электронных документов (ведение архивов электронных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документов).</w:t>
      </w:r>
    </w:p>
    <w:p w:rsidR="0080660E" w:rsidRDefault="0080660E" w:rsidP="0080660E">
      <w:pPr>
        <w:pStyle w:val="a5"/>
        <w:numPr>
          <w:ilvl w:val="2"/>
          <w:numId w:val="5"/>
        </w:numPr>
        <w:tabs>
          <w:tab w:val="left" w:pos="1560"/>
        </w:tabs>
        <w:spacing w:line="276" w:lineRule="auto"/>
        <w:ind w:left="567" w:right="309" w:firstLine="284"/>
        <w:rPr>
          <w:sz w:val="28"/>
        </w:rPr>
      </w:pPr>
      <w:r>
        <w:rPr>
          <w:sz w:val="28"/>
        </w:rPr>
        <w:t>Формирование электронного документа осуществляется в 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418"/>
        </w:tabs>
        <w:ind w:left="567" w:firstLine="284"/>
        <w:rPr>
          <w:sz w:val="28"/>
        </w:rPr>
      </w:pPr>
      <w:r>
        <w:rPr>
          <w:sz w:val="28"/>
        </w:rPr>
        <w:t>формирование электронного документа в виде именованного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файла;</w:t>
      </w:r>
    </w:p>
    <w:p w:rsidR="0080660E" w:rsidRDefault="0080660E" w:rsidP="0080660E">
      <w:pPr>
        <w:pStyle w:val="a5"/>
        <w:numPr>
          <w:ilvl w:val="0"/>
          <w:numId w:val="2"/>
        </w:numPr>
        <w:spacing w:before="50" w:line="271" w:lineRule="auto"/>
        <w:ind w:left="567" w:right="302" w:firstLine="284"/>
        <w:rPr>
          <w:sz w:val="28"/>
        </w:rPr>
      </w:pPr>
      <w:r>
        <w:rPr>
          <w:sz w:val="28"/>
        </w:rPr>
        <w:t>подписание сформированного электронного документа в виде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именованного файла.</w:t>
      </w:r>
    </w:p>
    <w:p w:rsidR="0080660E" w:rsidRDefault="0080660E" w:rsidP="0098007B">
      <w:pPr>
        <w:pStyle w:val="a5"/>
        <w:numPr>
          <w:ilvl w:val="2"/>
          <w:numId w:val="5"/>
        </w:numPr>
        <w:tabs>
          <w:tab w:val="left" w:pos="1560"/>
        </w:tabs>
        <w:spacing w:before="6" w:line="276" w:lineRule="auto"/>
        <w:ind w:left="567" w:right="310" w:firstLine="284"/>
        <w:rPr>
          <w:sz w:val="28"/>
        </w:rPr>
      </w:pPr>
      <w:r>
        <w:rPr>
          <w:sz w:val="28"/>
        </w:rPr>
        <w:t>Сформированный электронный документ имеет юридическую силу и влечет предусмотренные для данного документа правовые последствия в случае его надлежащего оформления в соответствии с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80660E" w:rsidRDefault="0080660E" w:rsidP="0098007B">
      <w:pPr>
        <w:pStyle w:val="a5"/>
        <w:numPr>
          <w:ilvl w:val="2"/>
          <w:numId w:val="5"/>
        </w:numPr>
        <w:tabs>
          <w:tab w:val="left" w:pos="1560"/>
        </w:tabs>
        <w:spacing w:line="276" w:lineRule="auto"/>
        <w:ind w:left="567" w:right="309" w:firstLine="284"/>
        <w:rPr>
          <w:sz w:val="28"/>
        </w:rPr>
      </w:pPr>
      <w:r>
        <w:rPr>
          <w:sz w:val="28"/>
        </w:rPr>
        <w:t>С целью уменьшения объемов передаваемой информации при транспортировке электронных документов могут использоваться специальные алгоритмы сжатия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информации.</w:t>
      </w:r>
    </w:p>
    <w:p w:rsidR="0080660E" w:rsidRDefault="0080660E" w:rsidP="0080660E">
      <w:pPr>
        <w:pStyle w:val="a5"/>
        <w:numPr>
          <w:ilvl w:val="2"/>
          <w:numId w:val="5"/>
        </w:numPr>
        <w:tabs>
          <w:tab w:val="left" w:pos="1560"/>
        </w:tabs>
        <w:spacing w:line="276" w:lineRule="auto"/>
        <w:ind w:left="567" w:right="306" w:firstLine="284"/>
        <w:rPr>
          <w:sz w:val="28"/>
        </w:rPr>
      </w:pPr>
      <w:r>
        <w:rPr>
          <w:sz w:val="28"/>
        </w:rPr>
        <w:t xml:space="preserve">Все юридические действия, оформляемые посредством электронных </w:t>
      </w:r>
      <w:r>
        <w:rPr>
          <w:sz w:val="28"/>
        </w:rPr>
        <w:lastRenderedPageBreak/>
        <w:t>документов в соответствии с настоящим Положением, признаются совершенными в письменной форме и не могут быть оспорены только на том основании, что они совершены в электронном</w:t>
      </w:r>
      <w:r>
        <w:rPr>
          <w:spacing w:val="-11"/>
          <w:sz w:val="28"/>
        </w:rPr>
        <w:t xml:space="preserve"> </w:t>
      </w:r>
      <w:r>
        <w:rPr>
          <w:sz w:val="28"/>
        </w:rPr>
        <w:t>виде.</w:t>
      </w:r>
    </w:p>
    <w:p w:rsidR="0080660E" w:rsidRDefault="0080660E" w:rsidP="0080660E">
      <w:pPr>
        <w:pStyle w:val="a5"/>
        <w:numPr>
          <w:ilvl w:val="2"/>
          <w:numId w:val="5"/>
        </w:numPr>
        <w:spacing w:line="276" w:lineRule="auto"/>
        <w:ind w:left="567" w:right="311" w:firstLine="284"/>
        <w:rPr>
          <w:sz w:val="28"/>
        </w:rPr>
      </w:pPr>
      <w:r>
        <w:rPr>
          <w:sz w:val="28"/>
        </w:rPr>
        <w:t>После получения электронного документа получатель обязан направить отправителю такого документа подтверждение о получении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80660E" w:rsidRDefault="0080660E" w:rsidP="0080660E">
      <w:pPr>
        <w:pStyle w:val="1"/>
        <w:numPr>
          <w:ilvl w:val="0"/>
          <w:numId w:val="3"/>
        </w:numPr>
        <w:tabs>
          <w:tab w:val="left" w:pos="1276"/>
          <w:tab w:val="left" w:pos="2181"/>
        </w:tabs>
        <w:spacing w:before="5"/>
        <w:ind w:left="567" w:firstLine="284"/>
      </w:pPr>
      <w:r>
        <w:t>Организация работы с поступающей</w:t>
      </w:r>
      <w:r>
        <w:rPr>
          <w:spacing w:val="-9"/>
        </w:rPr>
        <w:t xml:space="preserve"> </w:t>
      </w:r>
      <w:r>
        <w:t>корреспонденцией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276"/>
          <w:tab w:val="left" w:pos="2223"/>
        </w:tabs>
        <w:spacing w:before="43"/>
        <w:ind w:left="567" w:firstLine="284"/>
        <w:rPr>
          <w:sz w:val="28"/>
        </w:rPr>
      </w:pPr>
      <w:r>
        <w:rPr>
          <w:sz w:val="28"/>
        </w:rPr>
        <w:t>Способы доставки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корреспонденции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843"/>
        </w:tabs>
        <w:spacing w:before="48" w:line="276" w:lineRule="auto"/>
        <w:ind w:left="567" w:right="312" w:firstLine="284"/>
        <w:rPr>
          <w:sz w:val="28"/>
        </w:rPr>
      </w:pPr>
      <w:r>
        <w:rPr>
          <w:sz w:val="28"/>
        </w:rPr>
        <w:t>Доставка корреспонденции в учреждение образования осуществляется по электронной почте.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276"/>
          <w:tab w:val="left" w:pos="2223"/>
        </w:tabs>
        <w:spacing w:before="1"/>
        <w:ind w:left="567" w:firstLine="284"/>
        <w:rPr>
          <w:sz w:val="28"/>
        </w:rPr>
      </w:pPr>
      <w:r>
        <w:rPr>
          <w:sz w:val="28"/>
        </w:rPr>
        <w:t>Прием и обработка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корреспонденции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276"/>
          <w:tab w:val="left" w:pos="1701"/>
        </w:tabs>
        <w:spacing w:before="48" w:line="276" w:lineRule="auto"/>
        <w:ind w:left="567" w:right="305" w:firstLine="284"/>
        <w:rPr>
          <w:sz w:val="28"/>
        </w:rPr>
      </w:pPr>
      <w:r>
        <w:rPr>
          <w:sz w:val="28"/>
        </w:rPr>
        <w:t>Корреспонденция, поступающая в образовательное учреждение по электронной почте, предварительно проходит через антивирусную проверку, распечатывается (если нет других возможностей ознакомления с электронным вариантом текста), проходит первичную обработку, распределение,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регистрацию.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134"/>
          <w:tab w:val="left" w:pos="1560"/>
        </w:tabs>
        <w:spacing w:line="276" w:lineRule="auto"/>
        <w:ind w:left="567" w:right="309" w:firstLine="284"/>
        <w:rPr>
          <w:sz w:val="28"/>
        </w:rPr>
      </w:pPr>
      <w:r>
        <w:rPr>
          <w:sz w:val="28"/>
        </w:rPr>
        <w:t>В процессе первоначальной обработки поступающей корреспонденции все документы проверяются на наличие вирусов, проверяется их читаемость 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полнота.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276"/>
          <w:tab w:val="left" w:pos="1560"/>
        </w:tabs>
        <w:spacing w:line="276" w:lineRule="auto"/>
        <w:ind w:left="567" w:right="313" w:firstLine="284"/>
        <w:rPr>
          <w:sz w:val="28"/>
        </w:rPr>
      </w:pPr>
      <w:r>
        <w:rPr>
          <w:sz w:val="28"/>
        </w:rPr>
        <w:t>Электронное сообщение считается поступившим после проверки подлинности и возможности 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воспроизведения.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276"/>
          <w:tab w:val="left" w:pos="1560"/>
        </w:tabs>
        <w:spacing w:before="1" w:line="276" w:lineRule="auto"/>
        <w:ind w:left="567" w:right="312" w:firstLine="284"/>
        <w:rPr>
          <w:sz w:val="28"/>
        </w:rPr>
      </w:pPr>
      <w:r>
        <w:rPr>
          <w:sz w:val="28"/>
        </w:rPr>
        <w:t>Прием корреспонденции (чтение почты) осуществляется не реже двух 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80660E" w:rsidRDefault="0080660E" w:rsidP="0098007B">
      <w:pPr>
        <w:pStyle w:val="a5"/>
        <w:numPr>
          <w:ilvl w:val="2"/>
          <w:numId w:val="6"/>
        </w:numPr>
        <w:tabs>
          <w:tab w:val="left" w:pos="1560"/>
        </w:tabs>
        <w:spacing w:before="67" w:line="276" w:lineRule="auto"/>
        <w:ind w:left="567" w:right="312" w:firstLine="284"/>
        <w:rPr>
          <w:sz w:val="28"/>
        </w:rPr>
      </w:pPr>
      <w:r>
        <w:rPr>
          <w:sz w:val="28"/>
        </w:rPr>
        <w:t>Обработка корреспонденции производится в день ее поступления или в первый рабочий день при поступлении в нерабочие</w:t>
      </w:r>
      <w:r>
        <w:rPr>
          <w:spacing w:val="-25"/>
          <w:sz w:val="28"/>
        </w:rPr>
        <w:t xml:space="preserve"> </w:t>
      </w:r>
      <w:r>
        <w:rPr>
          <w:sz w:val="28"/>
        </w:rPr>
        <w:t>дни.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line="276" w:lineRule="auto"/>
        <w:ind w:left="567" w:right="311" w:firstLine="284"/>
        <w:rPr>
          <w:sz w:val="28"/>
        </w:rPr>
      </w:pPr>
      <w:r>
        <w:rPr>
          <w:sz w:val="28"/>
        </w:rPr>
        <w:t>Порядок приема срочной корреспонденции в нерабочее время, выходные и праздничные дни устанавливается директором образовательного учреждения.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560"/>
          <w:tab w:val="left" w:pos="2223"/>
        </w:tabs>
        <w:ind w:left="567" w:firstLine="284"/>
        <w:rPr>
          <w:sz w:val="28"/>
        </w:rPr>
      </w:pPr>
      <w:r>
        <w:rPr>
          <w:sz w:val="28"/>
        </w:rPr>
        <w:t>Регистрация документов и передача их в</w:t>
      </w:r>
      <w:r>
        <w:rPr>
          <w:spacing w:val="-11"/>
          <w:sz w:val="28"/>
        </w:rPr>
        <w:t xml:space="preserve"> </w:t>
      </w:r>
      <w:r>
        <w:rPr>
          <w:sz w:val="28"/>
        </w:rPr>
        <w:t>делопроизводство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before="43" w:line="276" w:lineRule="auto"/>
        <w:ind w:left="567" w:right="307" w:firstLine="284"/>
        <w:rPr>
          <w:sz w:val="28"/>
        </w:rPr>
      </w:pPr>
      <w:r>
        <w:rPr>
          <w:sz w:val="28"/>
        </w:rPr>
        <w:t>Все поступившие документы регистрируются в журнале учета поступившей по электронной почте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корреспонденции.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  <w:tab w:val="left" w:pos="2432"/>
        </w:tabs>
        <w:spacing w:before="1" w:line="276" w:lineRule="auto"/>
        <w:ind w:left="567" w:right="312" w:firstLine="284"/>
        <w:rPr>
          <w:sz w:val="28"/>
        </w:rPr>
      </w:pPr>
      <w:r>
        <w:rPr>
          <w:sz w:val="28"/>
        </w:rPr>
        <w:t>Регистрация документов производится в день их поступления или в первый рабочий день при поступлении в нерабочие</w:t>
      </w:r>
      <w:r>
        <w:rPr>
          <w:spacing w:val="-16"/>
          <w:sz w:val="28"/>
        </w:rPr>
        <w:t xml:space="preserve"> </w:t>
      </w:r>
      <w:r>
        <w:rPr>
          <w:sz w:val="28"/>
        </w:rPr>
        <w:t>дни.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  <w:tab w:val="left" w:pos="2536"/>
        </w:tabs>
        <w:spacing w:line="276" w:lineRule="auto"/>
        <w:ind w:left="567" w:right="312" w:firstLine="284"/>
        <w:rPr>
          <w:sz w:val="28"/>
        </w:rPr>
      </w:pPr>
      <w:r>
        <w:rPr>
          <w:sz w:val="28"/>
        </w:rPr>
        <w:t>После регистрации в журнале учета полученные документы передаются в делопроизводство образовательного учреждения с обязательной отметкой в журнале</w:t>
      </w:r>
      <w:r>
        <w:rPr>
          <w:spacing w:val="-7"/>
          <w:sz w:val="28"/>
        </w:rPr>
        <w:t xml:space="preserve"> </w:t>
      </w:r>
      <w:r>
        <w:rPr>
          <w:sz w:val="28"/>
        </w:rPr>
        <w:t>учета.</w:t>
      </w:r>
    </w:p>
    <w:p w:rsidR="0080660E" w:rsidRDefault="0080660E" w:rsidP="0080660E">
      <w:pPr>
        <w:pStyle w:val="a5"/>
        <w:numPr>
          <w:ilvl w:val="1"/>
          <w:numId w:val="6"/>
        </w:numPr>
        <w:tabs>
          <w:tab w:val="left" w:pos="1560"/>
          <w:tab w:val="left" w:pos="2223"/>
        </w:tabs>
        <w:ind w:left="567" w:firstLine="284"/>
        <w:rPr>
          <w:sz w:val="28"/>
        </w:rPr>
      </w:pPr>
      <w:r>
        <w:rPr>
          <w:sz w:val="28"/>
        </w:rPr>
        <w:t>Подтверждение о получении электронного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before="47" w:line="276" w:lineRule="auto"/>
        <w:ind w:left="567" w:right="306" w:firstLine="284"/>
        <w:rPr>
          <w:sz w:val="28"/>
        </w:rPr>
      </w:pPr>
      <w:r>
        <w:rPr>
          <w:sz w:val="28"/>
        </w:rPr>
        <w:t>При получении электронного документа получатель направляет отправителю такого документа подтверждение о получении электронного документа. Подтверждение направляется в форме электронного</w:t>
      </w:r>
      <w:r>
        <w:rPr>
          <w:spacing w:val="-19"/>
          <w:sz w:val="28"/>
        </w:rPr>
        <w:t xml:space="preserve"> </w:t>
      </w:r>
      <w:r>
        <w:rPr>
          <w:sz w:val="28"/>
        </w:rPr>
        <w:t>сообщения.</w:t>
      </w:r>
    </w:p>
    <w:p w:rsidR="0080660E" w:rsidRDefault="0080660E" w:rsidP="0080660E">
      <w:pPr>
        <w:pStyle w:val="a5"/>
        <w:numPr>
          <w:ilvl w:val="2"/>
          <w:numId w:val="6"/>
        </w:numPr>
        <w:tabs>
          <w:tab w:val="left" w:pos="1560"/>
        </w:tabs>
        <w:spacing w:before="1" w:line="276" w:lineRule="auto"/>
        <w:ind w:left="709" w:right="309" w:firstLine="142"/>
        <w:rPr>
          <w:sz w:val="28"/>
        </w:rPr>
      </w:pPr>
      <w:r>
        <w:rPr>
          <w:sz w:val="28"/>
        </w:rPr>
        <w:t>В подтверждении должны быть указаны уникальный входящий номер электронного документа, дата и время получения электронного документа.</w:t>
      </w:r>
    </w:p>
    <w:p w:rsidR="0080660E" w:rsidRDefault="0080660E" w:rsidP="0080660E">
      <w:pPr>
        <w:pStyle w:val="1"/>
        <w:numPr>
          <w:ilvl w:val="0"/>
          <w:numId w:val="3"/>
        </w:numPr>
        <w:tabs>
          <w:tab w:val="left" w:pos="1276"/>
        </w:tabs>
        <w:spacing w:before="5"/>
        <w:ind w:left="709" w:firstLine="142"/>
      </w:pPr>
      <w:r>
        <w:t>Организация отправки</w:t>
      </w:r>
      <w:r>
        <w:rPr>
          <w:spacing w:val="-4"/>
        </w:rPr>
        <w:t xml:space="preserve"> </w:t>
      </w:r>
      <w:r>
        <w:t>документов</w:t>
      </w:r>
    </w:p>
    <w:p w:rsidR="0080660E" w:rsidRDefault="0080660E" w:rsidP="0080660E">
      <w:pPr>
        <w:pStyle w:val="a5"/>
        <w:numPr>
          <w:ilvl w:val="1"/>
          <w:numId w:val="7"/>
        </w:numPr>
        <w:spacing w:before="43"/>
        <w:ind w:left="709" w:firstLine="142"/>
        <w:rPr>
          <w:sz w:val="28"/>
        </w:rPr>
      </w:pPr>
      <w:r>
        <w:rPr>
          <w:sz w:val="28"/>
        </w:rPr>
        <w:lastRenderedPageBreak/>
        <w:t>Подготовка документов к</w:t>
      </w:r>
      <w:r>
        <w:rPr>
          <w:spacing w:val="-3"/>
          <w:sz w:val="28"/>
        </w:rPr>
        <w:t xml:space="preserve"> </w:t>
      </w:r>
      <w:r>
        <w:rPr>
          <w:sz w:val="28"/>
        </w:rPr>
        <w:t>отправке.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50" w:line="276" w:lineRule="auto"/>
        <w:ind w:left="709" w:right="310" w:firstLine="142"/>
        <w:rPr>
          <w:sz w:val="28"/>
        </w:rPr>
      </w:pPr>
      <w:r>
        <w:rPr>
          <w:sz w:val="28"/>
        </w:rPr>
        <w:t>К документам, отправляемым по электронной почте, предъявляются 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требования: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276"/>
        </w:tabs>
        <w:spacing w:line="276" w:lineRule="auto"/>
        <w:ind w:left="709" w:right="307" w:firstLine="142"/>
        <w:rPr>
          <w:sz w:val="28"/>
        </w:rPr>
      </w:pPr>
      <w:r>
        <w:rPr>
          <w:sz w:val="28"/>
        </w:rPr>
        <w:t xml:space="preserve">документы готовятся с помощью текстового редактора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 или табличного редактора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 с использованием шрифта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 xml:space="preserve"> и не должны содержать 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изображений;</w:t>
      </w:r>
    </w:p>
    <w:p w:rsidR="0080660E" w:rsidRDefault="0080660E" w:rsidP="0080660E">
      <w:pPr>
        <w:pStyle w:val="a5"/>
        <w:numPr>
          <w:ilvl w:val="0"/>
          <w:numId w:val="2"/>
        </w:numPr>
        <w:spacing w:line="276" w:lineRule="auto"/>
        <w:ind w:left="709" w:right="315" w:firstLine="142"/>
        <w:rPr>
          <w:sz w:val="28"/>
        </w:rPr>
      </w:pPr>
      <w:r>
        <w:rPr>
          <w:sz w:val="28"/>
        </w:rPr>
        <w:t>в верхнем правом углу должно быть указано «Передано по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почте»;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418"/>
        </w:tabs>
        <w:spacing w:line="276" w:lineRule="auto"/>
        <w:ind w:left="709" w:right="306" w:firstLine="142"/>
        <w:rPr>
          <w:sz w:val="28"/>
        </w:rPr>
      </w:pPr>
      <w:r>
        <w:rPr>
          <w:sz w:val="28"/>
        </w:rPr>
        <w:t>документ подписывается директором, заместителями директора, и перед отправкой заверяется работником ответственным за</w:t>
      </w:r>
      <w:r>
        <w:rPr>
          <w:spacing w:val="-9"/>
          <w:sz w:val="28"/>
        </w:rPr>
        <w:t xml:space="preserve"> </w:t>
      </w:r>
      <w:r>
        <w:rPr>
          <w:sz w:val="28"/>
        </w:rPr>
        <w:t>ЭДО;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418"/>
        </w:tabs>
        <w:spacing w:line="276" w:lineRule="auto"/>
        <w:ind w:left="709" w:right="314" w:firstLine="142"/>
        <w:rPr>
          <w:sz w:val="28"/>
        </w:rPr>
      </w:pPr>
      <w:r>
        <w:rPr>
          <w:sz w:val="28"/>
        </w:rPr>
        <w:t>документ содержит учетную информацию о регистрации в делопроизводстве.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1" w:line="276" w:lineRule="auto"/>
        <w:ind w:left="709" w:right="308" w:firstLine="142"/>
        <w:rPr>
          <w:sz w:val="28"/>
        </w:rPr>
      </w:pPr>
      <w:r>
        <w:rPr>
          <w:sz w:val="28"/>
        </w:rPr>
        <w:t>Исполнитель, подготовивший документ, представляет его в бумажном и электронном виде и список рассылки ответственному за работу с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почтой.</w:t>
      </w:r>
    </w:p>
    <w:p w:rsidR="0080660E" w:rsidRPr="0080660E" w:rsidRDefault="0080660E" w:rsidP="00E54D43">
      <w:pPr>
        <w:pStyle w:val="a5"/>
        <w:numPr>
          <w:ilvl w:val="2"/>
          <w:numId w:val="7"/>
        </w:numPr>
        <w:tabs>
          <w:tab w:val="left" w:pos="1560"/>
        </w:tabs>
        <w:spacing w:before="67" w:line="276" w:lineRule="auto"/>
        <w:ind w:left="709" w:right="310" w:firstLine="0"/>
        <w:rPr>
          <w:sz w:val="36"/>
        </w:rPr>
      </w:pPr>
      <w:r>
        <w:rPr>
          <w:sz w:val="28"/>
        </w:rPr>
        <w:t>Электронное сообщение от имени, образовательного учреждения должно быть подтверждено, в случае необходимости,</w:t>
      </w:r>
      <w:r w:rsidRPr="0080660E">
        <w:rPr>
          <w:spacing w:val="46"/>
          <w:sz w:val="28"/>
        </w:rPr>
        <w:t xml:space="preserve"> </w:t>
      </w:r>
      <w:r>
        <w:rPr>
          <w:sz w:val="28"/>
        </w:rPr>
        <w:t>подписанным</w:t>
      </w:r>
      <w:r>
        <w:rPr>
          <w:sz w:val="28"/>
        </w:rPr>
        <w:t xml:space="preserve"> </w:t>
      </w:r>
      <w:r w:rsidRPr="0080660E">
        <w:rPr>
          <w:sz w:val="28"/>
        </w:rPr>
        <w:t>о</w:t>
      </w:r>
      <w:r w:rsidRPr="0080660E">
        <w:rPr>
          <w:sz w:val="28"/>
        </w:rPr>
        <w:t>ригиналом документа, который находится в делопроизводстве образовательного учреждения.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line="276" w:lineRule="auto"/>
        <w:ind w:left="709" w:right="311" w:firstLine="142"/>
        <w:rPr>
          <w:sz w:val="28"/>
        </w:rPr>
      </w:pPr>
      <w:r>
        <w:rPr>
          <w:sz w:val="28"/>
        </w:rPr>
        <w:t>При отправке документов предварительно производится проверка их достоверности и учет в журнале отправляемой по электронной почте корреспонденции.</w:t>
      </w:r>
    </w:p>
    <w:p w:rsidR="0080660E" w:rsidRDefault="0080660E" w:rsidP="0080660E">
      <w:pPr>
        <w:pStyle w:val="a5"/>
        <w:numPr>
          <w:ilvl w:val="1"/>
          <w:numId w:val="7"/>
        </w:numPr>
        <w:tabs>
          <w:tab w:val="left" w:pos="1418"/>
        </w:tabs>
        <w:ind w:left="709" w:firstLine="142"/>
        <w:rPr>
          <w:sz w:val="28"/>
        </w:rPr>
      </w:pPr>
      <w:r>
        <w:rPr>
          <w:sz w:val="28"/>
        </w:rPr>
        <w:t>Отправка документов по 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почте.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701"/>
        </w:tabs>
        <w:spacing w:before="43" w:line="276" w:lineRule="auto"/>
        <w:ind w:left="709" w:right="306" w:firstLine="142"/>
        <w:rPr>
          <w:sz w:val="28"/>
        </w:rPr>
      </w:pPr>
      <w:r>
        <w:rPr>
          <w:sz w:val="28"/>
        </w:rPr>
        <w:t>Документы, подлежащие отправке по электронной почте, обрабатываются и отправляются в день их поступления либо, как исключение, не позднее следующего 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1" w:line="276" w:lineRule="auto"/>
        <w:ind w:left="709" w:right="311" w:firstLine="142"/>
        <w:rPr>
          <w:sz w:val="28"/>
        </w:rPr>
      </w:pPr>
      <w:r>
        <w:rPr>
          <w:sz w:val="28"/>
        </w:rPr>
        <w:t>Досылка или замена разосланного ранее документа осуществляется по указанию лица, подписавшего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1" w:line="276" w:lineRule="auto"/>
        <w:ind w:left="709" w:right="311" w:firstLine="142"/>
        <w:rPr>
          <w:sz w:val="28"/>
        </w:rPr>
      </w:pPr>
      <w:r>
        <w:rPr>
          <w:sz w:val="28"/>
        </w:rPr>
        <w:t>Запрещается передавать электронной почтой документы с пометкой «Для служебного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пользования».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701"/>
        </w:tabs>
        <w:spacing w:line="276" w:lineRule="auto"/>
        <w:ind w:left="709" w:right="309" w:firstLine="142"/>
        <w:rPr>
          <w:sz w:val="28"/>
        </w:rPr>
      </w:pPr>
      <w:r>
        <w:rPr>
          <w:sz w:val="28"/>
        </w:rPr>
        <w:t xml:space="preserve">В одном электронном сообщении, как правило, пересылается один документ. В случае если необходимо переслать несколько документов, они подлежат обязательной упаковке в архивах RAR или ZIP. Документ, объемом более 100 </w:t>
      </w:r>
      <w:proofErr w:type="spellStart"/>
      <w:r>
        <w:rPr>
          <w:sz w:val="28"/>
        </w:rPr>
        <w:t>кБайт</w:t>
      </w:r>
      <w:proofErr w:type="spellEnd"/>
      <w:r>
        <w:rPr>
          <w:sz w:val="28"/>
        </w:rPr>
        <w:t>, архивируется. Архивы не должны быть самораспаковывающимися.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line="276" w:lineRule="auto"/>
        <w:ind w:left="709" w:right="314" w:firstLine="142"/>
        <w:rPr>
          <w:sz w:val="28"/>
        </w:rPr>
      </w:pPr>
      <w:r>
        <w:rPr>
          <w:sz w:val="28"/>
        </w:rPr>
        <w:t>Перед отправкой документа по электронной почте необходимо проверить его на 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вирусов.</w:t>
      </w:r>
    </w:p>
    <w:p w:rsidR="0080660E" w:rsidRDefault="0080660E" w:rsidP="0080660E">
      <w:pPr>
        <w:pStyle w:val="a5"/>
        <w:numPr>
          <w:ilvl w:val="1"/>
          <w:numId w:val="7"/>
        </w:numPr>
        <w:spacing w:line="321" w:lineRule="exact"/>
        <w:ind w:left="709" w:firstLine="142"/>
        <w:rPr>
          <w:sz w:val="28"/>
        </w:rPr>
      </w:pPr>
      <w:r>
        <w:rPr>
          <w:sz w:val="28"/>
        </w:rPr>
        <w:t>Перечень документов, отправляемых по 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почте.</w:t>
      </w:r>
    </w:p>
    <w:p w:rsidR="0080660E" w:rsidRDefault="0080660E" w:rsidP="0080660E">
      <w:pPr>
        <w:pStyle w:val="a5"/>
        <w:numPr>
          <w:ilvl w:val="2"/>
          <w:numId w:val="7"/>
        </w:numPr>
        <w:tabs>
          <w:tab w:val="left" w:pos="1560"/>
        </w:tabs>
        <w:spacing w:before="48" w:line="276" w:lineRule="auto"/>
        <w:ind w:left="709" w:right="311" w:firstLine="142"/>
        <w:rPr>
          <w:sz w:val="28"/>
        </w:rPr>
      </w:pPr>
      <w:r>
        <w:rPr>
          <w:sz w:val="28"/>
        </w:rPr>
        <w:t>С помощью электронной почты осуществляется оперативная передача информации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виде: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</w:tabs>
        <w:spacing w:line="317" w:lineRule="exact"/>
        <w:ind w:left="709" w:firstLine="142"/>
        <w:rPr>
          <w:sz w:val="28"/>
        </w:rPr>
      </w:pPr>
      <w:r>
        <w:rPr>
          <w:sz w:val="28"/>
        </w:rPr>
        <w:t>приказов и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распоряжений;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</w:tabs>
        <w:spacing w:before="48"/>
        <w:ind w:left="709" w:firstLine="142"/>
        <w:jc w:val="left"/>
        <w:rPr>
          <w:sz w:val="28"/>
        </w:rPr>
      </w:pPr>
      <w:r>
        <w:rPr>
          <w:sz w:val="28"/>
        </w:rPr>
        <w:lastRenderedPageBreak/>
        <w:t>указаний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писем;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</w:tabs>
        <w:spacing w:before="47"/>
        <w:ind w:left="709" w:firstLine="142"/>
        <w:jc w:val="left"/>
        <w:rPr>
          <w:sz w:val="28"/>
        </w:rPr>
      </w:pPr>
      <w:r>
        <w:rPr>
          <w:sz w:val="28"/>
        </w:rPr>
        <w:t>электронных сообщений;</w:t>
      </w:r>
    </w:p>
    <w:p w:rsidR="0080660E" w:rsidRDefault="0080660E" w:rsidP="0080660E">
      <w:pPr>
        <w:pStyle w:val="a5"/>
        <w:numPr>
          <w:ilvl w:val="0"/>
          <w:numId w:val="2"/>
        </w:numPr>
        <w:tabs>
          <w:tab w:val="left" w:pos="1134"/>
          <w:tab w:val="left" w:pos="1963"/>
        </w:tabs>
        <w:spacing w:before="50"/>
        <w:ind w:left="709" w:firstLine="142"/>
        <w:jc w:val="left"/>
        <w:rPr>
          <w:sz w:val="28"/>
        </w:rPr>
      </w:pPr>
      <w:r>
        <w:rPr>
          <w:sz w:val="28"/>
        </w:rPr>
        <w:t>телеграмм и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телефонограмм.</w:t>
      </w:r>
    </w:p>
    <w:p w:rsidR="0080660E" w:rsidRDefault="0080660E" w:rsidP="0098007B">
      <w:pPr>
        <w:pStyle w:val="1"/>
        <w:numPr>
          <w:ilvl w:val="0"/>
          <w:numId w:val="3"/>
        </w:numPr>
        <w:spacing w:before="53"/>
        <w:ind w:left="709" w:firstLine="142"/>
        <w:jc w:val="left"/>
      </w:pPr>
      <w:r>
        <w:t>Хранение электронных документов</w:t>
      </w:r>
    </w:p>
    <w:p w:rsidR="0080660E" w:rsidRDefault="0080660E" w:rsidP="0098007B">
      <w:pPr>
        <w:pStyle w:val="a5"/>
        <w:numPr>
          <w:ilvl w:val="1"/>
          <w:numId w:val="8"/>
        </w:numPr>
        <w:tabs>
          <w:tab w:val="left" w:pos="1418"/>
        </w:tabs>
        <w:spacing w:before="42" w:line="276" w:lineRule="auto"/>
        <w:ind w:left="709" w:right="310" w:firstLine="142"/>
        <w:rPr>
          <w:sz w:val="28"/>
        </w:rPr>
      </w:pPr>
      <w:r>
        <w:rPr>
          <w:sz w:val="28"/>
        </w:rPr>
        <w:t>Все электронные документы должны храниться в течение сроков, предусмотренных внутренними документами Участника. Электронные документы должны храниться в 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архивах.</w:t>
      </w:r>
    </w:p>
    <w:p w:rsidR="0080660E" w:rsidRDefault="0080660E" w:rsidP="0098007B">
      <w:pPr>
        <w:pStyle w:val="a5"/>
        <w:numPr>
          <w:ilvl w:val="1"/>
          <w:numId w:val="8"/>
        </w:numPr>
        <w:tabs>
          <w:tab w:val="left" w:pos="1418"/>
          <w:tab w:val="left" w:pos="2330"/>
        </w:tabs>
        <w:spacing w:before="1" w:line="276" w:lineRule="auto"/>
        <w:ind w:left="709" w:right="309" w:firstLine="142"/>
        <w:rPr>
          <w:sz w:val="28"/>
        </w:rPr>
      </w:pPr>
      <w:r>
        <w:rPr>
          <w:sz w:val="28"/>
        </w:rPr>
        <w:t>Электронные документы должны храниться в том же формате, в котором они были сформированы, отправлены или получены. Срок хранения электронных документов не может быть менее пяти лет. 6.3. Хранение электронных документов должно сопровождаться хранением соответствующего программного обеспечения, обеспечивающего возможность работы с электронными журналами и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документами.</w:t>
      </w:r>
    </w:p>
    <w:p w:rsidR="0080660E" w:rsidRDefault="0080660E" w:rsidP="0098007B">
      <w:pPr>
        <w:pStyle w:val="a5"/>
        <w:numPr>
          <w:ilvl w:val="1"/>
          <w:numId w:val="9"/>
        </w:numPr>
        <w:tabs>
          <w:tab w:val="left" w:pos="1418"/>
          <w:tab w:val="left" w:pos="2299"/>
        </w:tabs>
        <w:spacing w:before="1" w:line="276" w:lineRule="auto"/>
        <w:ind w:left="709" w:right="311" w:firstLine="142"/>
        <w:rPr>
          <w:sz w:val="28"/>
        </w:rPr>
      </w:pPr>
      <w:r>
        <w:rPr>
          <w:sz w:val="28"/>
        </w:rPr>
        <w:t>Обязанности хранения электронных документов возлагаются на 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ЭДО.</w:t>
      </w:r>
    </w:p>
    <w:p w:rsidR="0080660E" w:rsidRDefault="0080660E" w:rsidP="0098007B">
      <w:pPr>
        <w:pStyle w:val="a5"/>
        <w:numPr>
          <w:ilvl w:val="1"/>
          <w:numId w:val="9"/>
        </w:numPr>
        <w:tabs>
          <w:tab w:val="left" w:pos="1560"/>
        </w:tabs>
        <w:spacing w:before="67" w:line="276" w:lineRule="auto"/>
        <w:ind w:left="709" w:right="306" w:firstLine="284"/>
        <w:rPr>
          <w:sz w:val="28"/>
        </w:rPr>
      </w:pPr>
      <w:r>
        <w:rPr>
          <w:sz w:val="28"/>
        </w:rPr>
        <w:t>Для выполнения текущих работ по ведению электронных архивов Участники ЭДО назначают ответственное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лицо.</w:t>
      </w:r>
    </w:p>
    <w:p w:rsidR="0080660E" w:rsidRDefault="0080660E" w:rsidP="0098007B">
      <w:pPr>
        <w:pStyle w:val="a5"/>
        <w:numPr>
          <w:ilvl w:val="1"/>
          <w:numId w:val="9"/>
        </w:numPr>
        <w:tabs>
          <w:tab w:val="left" w:pos="1560"/>
        </w:tabs>
        <w:spacing w:line="276" w:lineRule="auto"/>
        <w:ind w:left="709" w:right="312" w:firstLine="284"/>
        <w:rPr>
          <w:sz w:val="28"/>
        </w:rPr>
      </w:pPr>
      <w:r>
        <w:rPr>
          <w:sz w:val="28"/>
        </w:rPr>
        <w:t>Электронные архивы подлежат защите от несанкционированного доступа, непреднамеренного уничтожения и (или)</w:t>
      </w:r>
      <w:r>
        <w:rPr>
          <w:spacing w:val="-6"/>
          <w:sz w:val="28"/>
        </w:rPr>
        <w:t xml:space="preserve"> </w:t>
      </w:r>
      <w:r>
        <w:rPr>
          <w:sz w:val="28"/>
        </w:rPr>
        <w:t>искажения.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560"/>
          <w:tab w:val="left" w:pos="2292"/>
        </w:tabs>
        <w:spacing w:before="1"/>
        <w:ind w:left="709" w:firstLine="284"/>
      </w:pPr>
      <w:r>
        <w:t>Оригиналы электронного</w:t>
      </w:r>
      <w:r>
        <w:rPr>
          <w:spacing w:val="-5"/>
        </w:rPr>
        <w:t xml:space="preserve"> </w:t>
      </w:r>
      <w:r>
        <w:t>документа</w:t>
      </w:r>
    </w:p>
    <w:p w:rsidR="0080660E" w:rsidRDefault="0080660E" w:rsidP="0098007B">
      <w:pPr>
        <w:pStyle w:val="a5"/>
        <w:numPr>
          <w:ilvl w:val="1"/>
          <w:numId w:val="10"/>
        </w:numPr>
        <w:tabs>
          <w:tab w:val="left" w:pos="1560"/>
        </w:tabs>
        <w:spacing w:before="43" w:line="276" w:lineRule="auto"/>
        <w:ind w:left="709" w:right="306" w:firstLine="284"/>
        <w:rPr>
          <w:sz w:val="28"/>
        </w:rPr>
      </w:pPr>
      <w:r>
        <w:rPr>
          <w:sz w:val="28"/>
        </w:rPr>
        <w:t>Электронный документ может иметь неограниченное количество оригиналов. Для создания дополнительного экземпляра электронного документа осуществляется воспроизводство 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документа.</w:t>
      </w:r>
    </w:p>
    <w:p w:rsidR="0080660E" w:rsidRDefault="0080660E" w:rsidP="0098007B">
      <w:pPr>
        <w:pStyle w:val="a5"/>
        <w:numPr>
          <w:ilvl w:val="1"/>
          <w:numId w:val="10"/>
        </w:numPr>
        <w:tabs>
          <w:tab w:val="left" w:pos="1560"/>
          <w:tab w:val="left" w:pos="2407"/>
        </w:tabs>
        <w:spacing w:line="276" w:lineRule="auto"/>
        <w:ind w:left="709" w:right="311" w:firstLine="284"/>
        <w:rPr>
          <w:sz w:val="28"/>
        </w:rPr>
      </w:pPr>
      <w:r>
        <w:rPr>
          <w:sz w:val="28"/>
        </w:rPr>
        <w:t>Все оригиналы электронного документа, идентичные один другому, являются оригиналами и имеют одинаковую юридическую</w:t>
      </w:r>
      <w:r>
        <w:rPr>
          <w:spacing w:val="-18"/>
          <w:sz w:val="28"/>
        </w:rPr>
        <w:t xml:space="preserve"> </w:t>
      </w:r>
      <w:r>
        <w:rPr>
          <w:sz w:val="28"/>
        </w:rPr>
        <w:t>силу.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560"/>
        </w:tabs>
        <w:spacing w:before="4"/>
        <w:ind w:left="709" w:firstLine="284"/>
      </w:pPr>
      <w:r>
        <w:t>Копии электронного</w:t>
      </w:r>
      <w:r>
        <w:rPr>
          <w:spacing w:val="-9"/>
        </w:rPr>
        <w:t xml:space="preserve"> </w:t>
      </w:r>
      <w:r>
        <w:t>документа</w:t>
      </w:r>
    </w:p>
    <w:p w:rsidR="0080660E" w:rsidRDefault="0080660E" w:rsidP="0098007B">
      <w:pPr>
        <w:pStyle w:val="a5"/>
        <w:numPr>
          <w:ilvl w:val="1"/>
          <w:numId w:val="11"/>
        </w:numPr>
        <w:tabs>
          <w:tab w:val="left" w:pos="1560"/>
        </w:tabs>
        <w:spacing w:before="45" w:line="276" w:lineRule="auto"/>
        <w:ind w:left="709" w:right="310" w:firstLine="284"/>
        <w:rPr>
          <w:sz w:val="28"/>
        </w:rPr>
      </w:pPr>
      <w:r>
        <w:rPr>
          <w:sz w:val="28"/>
        </w:rPr>
        <w:t>Копии электронного документа создаются на бумажном носителе и заверяются собственноручной подписью лица, являющегося отправителем или получателем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80660E" w:rsidRDefault="0080660E" w:rsidP="0098007B">
      <w:pPr>
        <w:pStyle w:val="a5"/>
        <w:numPr>
          <w:ilvl w:val="1"/>
          <w:numId w:val="11"/>
        </w:numPr>
        <w:tabs>
          <w:tab w:val="left" w:pos="1560"/>
          <w:tab w:val="left" w:pos="2299"/>
        </w:tabs>
        <w:spacing w:line="276" w:lineRule="auto"/>
        <w:ind w:left="709" w:right="311" w:firstLine="284"/>
        <w:rPr>
          <w:sz w:val="28"/>
        </w:rPr>
      </w:pPr>
      <w:r>
        <w:rPr>
          <w:sz w:val="28"/>
        </w:rPr>
        <w:t>Копии электронного документа на бумажном носителе должны содержать указания на то, что они являются копиями соответствующего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документа.</w:t>
      </w:r>
    </w:p>
    <w:p w:rsidR="0080660E" w:rsidRDefault="0080660E" w:rsidP="0098007B">
      <w:pPr>
        <w:pStyle w:val="1"/>
        <w:numPr>
          <w:ilvl w:val="0"/>
          <w:numId w:val="3"/>
        </w:numPr>
        <w:tabs>
          <w:tab w:val="left" w:pos="1560"/>
          <w:tab w:val="left" w:pos="2378"/>
        </w:tabs>
        <w:spacing w:before="4" w:line="276" w:lineRule="auto"/>
        <w:ind w:left="709" w:right="308" w:firstLine="284"/>
      </w:pPr>
      <w:r>
        <w:t>Обеспечение информационной безопасности электронных документов</w:t>
      </w:r>
    </w:p>
    <w:p w:rsidR="0080660E" w:rsidRDefault="0080660E" w:rsidP="0098007B">
      <w:pPr>
        <w:pStyle w:val="a5"/>
        <w:numPr>
          <w:ilvl w:val="1"/>
          <w:numId w:val="12"/>
        </w:numPr>
        <w:tabs>
          <w:tab w:val="left" w:pos="1418"/>
        </w:tabs>
        <w:spacing w:line="276" w:lineRule="auto"/>
        <w:ind w:left="709" w:right="304" w:firstLine="284"/>
        <w:rPr>
          <w:sz w:val="28"/>
        </w:rPr>
      </w:pPr>
      <w:r>
        <w:rPr>
          <w:sz w:val="28"/>
        </w:rPr>
        <w:t>Соблюдение требований информационной безопасности при организации электронного документооборота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обеспечивает: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2064"/>
        </w:tabs>
        <w:spacing w:line="276" w:lineRule="auto"/>
        <w:ind w:left="709" w:right="312" w:firstLine="284"/>
        <w:rPr>
          <w:sz w:val="28"/>
        </w:rPr>
      </w:pPr>
      <w:r>
        <w:rPr>
          <w:sz w:val="28"/>
        </w:rPr>
        <w:t>конфиденциальность информации (получить доступ к информации может получить только определенный круг</w:t>
      </w:r>
      <w:r>
        <w:rPr>
          <w:spacing w:val="-5"/>
          <w:sz w:val="28"/>
        </w:rPr>
        <w:t xml:space="preserve"> </w:t>
      </w:r>
      <w:r>
        <w:rPr>
          <w:sz w:val="28"/>
        </w:rPr>
        <w:t>лиц);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1992"/>
        </w:tabs>
        <w:spacing w:line="276" w:lineRule="auto"/>
        <w:ind w:left="709" w:right="308" w:firstLine="284"/>
        <w:rPr>
          <w:sz w:val="28"/>
        </w:rPr>
      </w:pPr>
      <w:r>
        <w:rPr>
          <w:sz w:val="28"/>
        </w:rPr>
        <w:t>целостность передаваемой информации (гарантирование, что данные передаются без искажений, и исключается возможность подмены информации);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1927"/>
        </w:tabs>
        <w:spacing w:line="276" w:lineRule="auto"/>
        <w:ind w:left="709" w:right="311" w:firstLine="284"/>
        <w:rPr>
          <w:sz w:val="28"/>
        </w:rPr>
      </w:pPr>
      <w:r>
        <w:rPr>
          <w:sz w:val="28"/>
        </w:rPr>
        <w:t xml:space="preserve">аутентификацию (когда передаваемую информацию может получить </w:t>
      </w:r>
      <w:r>
        <w:rPr>
          <w:sz w:val="28"/>
        </w:rPr>
        <w:lastRenderedPageBreak/>
        <w:t>только то лицо, кому она предназначена, а отправителем является именно тот, от чьего имени она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отправлена).</w:t>
      </w:r>
    </w:p>
    <w:p w:rsidR="0080660E" w:rsidRDefault="0080660E" w:rsidP="0098007B">
      <w:pPr>
        <w:pStyle w:val="a5"/>
        <w:numPr>
          <w:ilvl w:val="1"/>
          <w:numId w:val="12"/>
        </w:numPr>
        <w:tabs>
          <w:tab w:val="left" w:pos="1418"/>
          <w:tab w:val="left" w:pos="2301"/>
        </w:tabs>
        <w:spacing w:line="276" w:lineRule="auto"/>
        <w:ind w:left="709" w:right="312" w:firstLine="284"/>
        <w:rPr>
          <w:sz w:val="28"/>
        </w:rPr>
      </w:pPr>
      <w:r>
        <w:rPr>
          <w:sz w:val="28"/>
        </w:rPr>
        <w:t xml:space="preserve">Требования по информационной безопасности при организации электронного документооборота реализуются посредством применения </w:t>
      </w:r>
      <w:proofErr w:type="spellStart"/>
      <w:r>
        <w:rPr>
          <w:sz w:val="28"/>
        </w:rPr>
        <w:t>программнотехнических</w:t>
      </w:r>
      <w:proofErr w:type="spellEnd"/>
      <w:r>
        <w:rPr>
          <w:sz w:val="28"/>
        </w:rPr>
        <w:t xml:space="preserve"> средств и организационных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мер.</w:t>
      </w:r>
    </w:p>
    <w:p w:rsidR="0080660E" w:rsidRDefault="0080660E" w:rsidP="0098007B">
      <w:pPr>
        <w:pStyle w:val="a5"/>
        <w:numPr>
          <w:ilvl w:val="2"/>
          <w:numId w:val="12"/>
        </w:numPr>
        <w:tabs>
          <w:tab w:val="left" w:pos="1418"/>
          <w:tab w:val="left" w:pos="1701"/>
        </w:tabs>
        <w:spacing w:line="321" w:lineRule="exact"/>
        <w:ind w:left="709" w:firstLine="284"/>
        <w:rPr>
          <w:sz w:val="28"/>
        </w:rPr>
      </w:pPr>
      <w:r>
        <w:rPr>
          <w:sz w:val="28"/>
        </w:rPr>
        <w:t>К программно-техническим средствам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относятся: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1896"/>
        </w:tabs>
        <w:spacing w:before="34" w:line="276" w:lineRule="auto"/>
        <w:ind w:left="709" w:right="310" w:firstLine="284"/>
        <w:rPr>
          <w:sz w:val="28"/>
        </w:rPr>
      </w:pPr>
      <w:r>
        <w:rPr>
          <w:sz w:val="28"/>
        </w:rPr>
        <w:t>программные средства, специально разработанные для осуществления 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документооборота;</w:t>
      </w:r>
    </w:p>
    <w:p w:rsidR="0080660E" w:rsidRDefault="0080660E" w:rsidP="0098007B">
      <w:pPr>
        <w:pStyle w:val="a5"/>
        <w:numPr>
          <w:ilvl w:val="0"/>
          <w:numId w:val="2"/>
        </w:numPr>
        <w:tabs>
          <w:tab w:val="left" w:pos="1418"/>
          <w:tab w:val="left" w:pos="2040"/>
        </w:tabs>
        <w:spacing w:line="276" w:lineRule="auto"/>
        <w:ind w:left="709" w:right="309" w:firstLine="284"/>
        <w:rPr>
          <w:sz w:val="28"/>
        </w:rPr>
      </w:pPr>
      <w:r>
        <w:rPr>
          <w:sz w:val="28"/>
        </w:rPr>
        <w:t>система паролей и идентификаторов для ограничения доступа пользователей и администраторов к техническим и программным средствам системы электронного документооборота;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before="67" w:line="276" w:lineRule="auto"/>
        <w:ind w:left="709" w:right="310" w:firstLine="284"/>
        <w:jc w:val="left"/>
        <w:rPr>
          <w:sz w:val="28"/>
        </w:rPr>
      </w:pPr>
      <w:r>
        <w:rPr>
          <w:sz w:val="28"/>
        </w:rPr>
        <w:t>программно-аппаратные средства защиты от несанкционированного доступа;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894"/>
        </w:tabs>
        <w:spacing w:line="317" w:lineRule="exact"/>
        <w:ind w:left="709" w:firstLine="284"/>
        <w:jc w:val="left"/>
        <w:rPr>
          <w:sz w:val="28"/>
        </w:rPr>
      </w:pPr>
      <w:r>
        <w:rPr>
          <w:sz w:val="28"/>
        </w:rPr>
        <w:t>средства защиты от программных</w:t>
      </w:r>
      <w:r>
        <w:rPr>
          <w:spacing w:val="-6"/>
          <w:sz w:val="28"/>
        </w:rPr>
        <w:t xml:space="preserve"> </w:t>
      </w:r>
      <w:r>
        <w:rPr>
          <w:sz w:val="28"/>
        </w:rPr>
        <w:t>вирусов.</w:t>
      </w:r>
    </w:p>
    <w:p w:rsidR="0098007B" w:rsidRDefault="0098007B" w:rsidP="0098007B">
      <w:pPr>
        <w:pStyle w:val="a5"/>
        <w:numPr>
          <w:ilvl w:val="2"/>
          <w:numId w:val="12"/>
        </w:numPr>
        <w:tabs>
          <w:tab w:val="left" w:pos="567"/>
          <w:tab w:val="left" w:pos="1276"/>
          <w:tab w:val="left" w:pos="1560"/>
          <w:tab w:val="left" w:pos="1701"/>
        </w:tabs>
        <w:spacing w:before="48"/>
        <w:ind w:left="709" w:firstLine="284"/>
        <w:jc w:val="left"/>
        <w:rPr>
          <w:sz w:val="28"/>
        </w:rPr>
      </w:pPr>
      <w:r>
        <w:rPr>
          <w:sz w:val="28"/>
        </w:rPr>
        <w:t>К организационным 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before="50" w:line="276" w:lineRule="auto"/>
        <w:ind w:left="709" w:right="311" w:firstLine="284"/>
        <w:jc w:val="left"/>
        <w:rPr>
          <w:sz w:val="28"/>
        </w:rPr>
      </w:pPr>
      <w:r>
        <w:rPr>
          <w:sz w:val="28"/>
        </w:rPr>
        <w:t>размещение технических средств в помещениях с контролируемым доступом;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line="321" w:lineRule="exact"/>
        <w:ind w:left="709" w:firstLine="284"/>
        <w:jc w:val="left"/>
        <w:rPr>
          <w:sz w:val="28"/>
        </w:rPr>
      </w:pPr>
      <w:r>
        <w:rPr>
          <w:sz w:val="28"/>
        </w:rPr>
        <w:t>административные ограничения доступа к этим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2050"/>
        </w:tabs>
        <w:spacing w:before="47" w:line="276" w:lineRule="auto"/>
        <w:ind w:left="709" w:right="310" w:firstLine="284"/>
        <w:jc w:val="left"/>
        <w:rPr>
          <w:sz w:val="28"/>
        </w:rPr>
      </w:pPr>
      <w:r>
        <w:rPr>
          <w:sz w:val="28"/>
        </w:rPr>
        <w:t>задание режима использования пользователями и администраторам паролей и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идентификаторов;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2093"/>
        </w:tabs>
        <w:spacing w:line="317" w:lineRule="exact"/>
        <w:ind w:left="709" w:firstLine="284"/>
        <w:jc w:val="left"/>
        <w:rPr>
          <w:sz w:val="28"/>
        </w:rPr>
      </w:pPr>
      <w:r>
        <w:rPr>
          <w:sz w:val="28"/>
        </w:rPr>
        <w:t>допуск к осуществлению документооборота только</w:t>
      </w:r>
      <w:r>
        <w:rPr>
          <w:spacing w:val="26"/>
          <w:sz w:val="28"/>
        </w:rPr>
        <w:t xml:space="preserve"> </w:t>
      </w:r>
      <w:r>
        <w:rPr>
          <w:sz w:val="28"/>
        </w:rPr>
        <w:t>определенных</w:t>
      </w:r>
    </w:p>
    <w:p w:rsidR="0098007B" w:rsidRDefault="0098007B" w:rsidP="0098007B">
      <w:pPr>
        <w:pStyle w:val="a3"/>
        <w:tabs>
          <w:tab w:val="left" w:pos="567"/>
          <w:tab w:val="left" w:pos="1276"/>
        </w:tabs>
        <w:spacing w:before="48"/>
        <w:ind w:left="709" w:firstLine="284"/>
        <w:jc w:val="left"/>
      </w:pPr>
      <w:r>
        <w:t>лиц;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2143"/>
          <w:tab w:val="left" w:pos="4039"/>
          <w:tab w:val="left" w:pos="7410"/>
          <w:tab w:val="left" w:pos="8638"/>
          <w:tab w:val="left" w:pos="9087"/>
        </w:tabs>
        <w:spacing w:before="50"/>
        <w:ind w:left="709" w:firstLine="284"/>
        <w:jc w:val="left"/>
        <w:rPr>
          <w:sz w:val="28"/>
        </w:rPr>
      </w:pPr>
      <w:r>
        <w:rPr>
          <w:sz w:val="28"/>
        </w:rPr>
        <w:t>поддержание</w:t>
      </w:r>
      <w:r>
        <w:rPr>
          <w:sz w:val="28"/>
        </w:rPr>
        <w:tab/>
        <w:t>программно-технических</w:t>
      </w:r>
      <w:r>
        <w:rPr>
          <w:sz w:val="28"/>
        </w:rPr>
        <w:tab/>
        <w:t>средств</w:t>
      </w:r>
      <w:r>
        <w:rPr>
          <w:sz w:val="28"/>
        </w:rPr>
        <w:tab/>
        <w:t>в</w:t>
      </w:r>
      <w:r>
        <w:rPr>
          <w:sz w:val="28"/>
        </w:rPr>
        <w:tab/>
        <w:t>исправном</w:t>
      </w:r>
    </w:p>
    <w:p w:rsidR="0098007B" w:rsidRDefault="0098007B" w:rsidP="0098007B">
      <w:pPr>
        <w:pStyle w:val="a3"/>
        <w:tabs>
          <w:tab w:val="left" w:pos="567"/>
          <w:tab w:val="left" w:pos="1276"/>
        </w:tabs>
        <w:spacing w:before="48"/>
        <w:ind w:left="709" w:firstLine="284"/>
        <w:jc w:val="left"/>
      </w:pPr>
      <w:r>
        <w:t>состоянии;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</w:tabs>
        <w:spacing w:before="48"/>
        <w:ind w:left="709" w:firstLine="284"/>
        <w:jc w:val="left"/>
        <w:rPr>
          <w:sz w:val="28"/>
        </w:rPr>
      </w:pPr>
      <w:r>
        <w:rPr>
          <w:sz w:val="28"/>
        </w:rPr>
        <w:t>резервирование программно-технических средств;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894"/>
        </w:tabs>
        <w:spacing w:before="48"/>
        <w:ind w:left="709" w:firstLine="28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персонала;</w:t>
      </w:r>
    </w:p>
    <w:p w:rsidR="0098007B" w:rsidRDefault="0098007B" w:rsidP="0098007B">
      <w:pPr>
        <w:pStyle w:val="a5"/>
        <w:numPr>
          <w:ilvl w:val="0"/>
          <w:numId w:val="2"/>
        </w:numPr>
        <w:tabs>
          <w:tab w:val="left" w:pos="567"/>
          <w:tab w:val="left" w:pos="1276"/>
          <w:tab w:val="left" w:pos="1982"/>
        </w:tabs>
        <w:spacing w:before="50" w:line="276" w:lineRule="auto"/>
        <w:ind w:left="709" w:right="312" w:firstLine="284"/>
        <w:jc w:val="left"/>
        <w:rPr>
          <w:sz w:val="28"/>
        </w:rPr>
      </w:pPr>
      <w:r>
        <w:rPr>
          <w:sz w:val="28"/>
        </w:rPr>
        <w:t>защита технических средств от повреждающих внешних воздействий (пожар, воздействие воды и</w:t>
      </w:r>
      <w:r>
        <w:rPr>
          <w:spacing w:val="-4"/>
          <w:sz w:val="28"/>
        </w:rPr>
        <w:t xml:space="preserve"> </w:t>
      </w:r>
      <w:r>
        <w:rPr>
          <w:sz w:val="28"/>
        </w:rPr>
        <w:t>т.п.).</w:t>
      </w:r>
    </w:p>
    <w:p w:rsidR="0098007B" w:rsidRDefault="0098007B" w:rsidP="0098007B">
      <w:pPr>
        <w:pStyle w:val="1"/>
        <w:numPr>
          <w:ilvl w:val="0"/>
          <w:numId w:val="3"/>
        </w:numPr>
        <w:tabs>
          <w:tab w:val="left" w:pos="567"/>
          <w:tab w:val="left" w:pos="1276"/>
          <w:tab w:val="left" w:pos="2141"/>
        </w:tabs>
        <w:ind w:left="709" w:firstLine="284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98007B" w:rsidRDefault="0098007B" w:rsidP="0098007B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1560"/>
        </w:tabs>
        <w:spacing w:before="45"/>
        <w:ind w:left="709" w:firstLine="284"/>
        <w:rPr>
          <w:sz w:val="28"/>
        </w:rPr>
      </w:pPr>
      <w:r>
        <w:rPr>
          <w:sz w:val="28"/>
        </w:rPr>
        <w:t>Срок действия положения не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ограничен.</w:t>
      </w:r>
    </w:p>
    <w:p w:rsidR="0098007B" w:rsidRDefault="0098007B" w:rsidP="0098007B">
      <w:pPr>
        <w:pStyle w:val="a5"/>
        <w:numPr>
          <w:ilvl w:val="1"/>
          <w:numId w:val="13"/>
        </w:numPr>
        <w:tabs>
          <w:tab w:val="left" w:pos="567"/>
          <w:tab w:val="left" w:pos="1276"/>
          <w:tab w:val="left" w:pos="1560"/>
          <w:tab w:val="left" w:pos="2450"/>
        </w:tabs>
        <w:spacing w:before="48" w:line="276" w:lineRule="auto"/>
        <w:ind w:left="709" w:right="309" w:firstLine="284"/>
        <w:rPr>
          <w:sz w:val="28"/>
        </w:rPr>
      </w:pPr>
      <w:r>
        <w:rPr>
          <w:sz w:val="28"/>
        </w:rPr>
        <w:t>При изменении законодательства в акт вносятся изменения в установленном законом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порядке.</w:t>
      </w:r>
    </w:p>
    <w:p w:rsidR="0098007B" w:rsidRDefault="0098007B" w:rsidP="0080660E">
      <w:pPr>
        <w:rPr>
          <w:sz w:val="28"/>
        </w:rPr>
        <w:sectPr w:rsidR="0098007B">
          <w:pgSz w:w="11910" w:h="16840"/>
          <w:pgMar w:top="1040" w:right="540" w:bottom="280" w:left="680" w:header="720" w:footer="720" w:gutter="0"/>
          <w:cols w:space="720"/>
        </w:sectPr>
      </w:pPr>
    </w:p>
    <w:p w:rsidR="0080660E" w:rsidRDefault="0080660E" w:rsidP="0098007B">
      <w:pPr>
        <w:tabs>
          <w:tab w:val="left" w:pos="567"/>
        </w:tabs>
        <w:jc w:val="both"/>
      </w:pPr>
    </w:p>
    <w:sectPr w:rsidR="0080660E" w:rsidSect="00DC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7E4"/>
    <w:multiLevelType w:val="multilevel"/>
    <w:tmpl w:val="59B00894"/>
    <w:lvl w:ilvl="0">
      <w:start w:val="1"/>
      <w:numFmt w:val="decimal"/>
      <w:lvlText w:val="%1"/>
      <w:lvlJc w:val="left"/>
      <w:pPr>
        <w:ind w:left="1022" w:hanging="669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2" w:hanging="6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6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6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6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6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6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6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669"/>
      </w:pPr>
      <w:rPr>
        <w:lang w:val="ru-RU" w:eastAsia="en-US" w:bidi="ar-SA"/>
      </w:rPr>
    </w:lvl>
  </w:abstractNum>
  <w:abstractNum w:abstractNumId="1" w15:restartNumberingAfterBreak="0">
    <w:nsid w:val="0B8D422D"/>
    <w:multiLevelType w:val="multilevel"/>
    <w:tmpl w:val="72709942"/>
    <w:lvl w:ilvl="0">
      <w:start w:val="9"/>
      <w:numFmt w:val="decimal"/>
      <w:lvlText w:val="%1"/>
      <w:lvlJc w:val="left"/>
      <w:pPr>
        <w:ind w:left="1022" w:hanging="6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2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88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5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21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37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3" w:hanging="701"/>
      </w:pPr>
      <w:rPr>
        <w:lang w:val="ru-RU" w:eastAsia="en-US" w:bidi="ar-SA"/>
      </w:rPr>
    </w:lvl>
  </w:abstractNum>
  <w:abstractNum w:abstractNumId="2" w15:restartNumberingAfterBreak="0">
    <w:nsid w:val="27726A94"/>
    <w:multiLevelType w:val="hybridMultilevel"/>
    <w:tmpl w:val="E69454E8"/>
    <w:lvl w:ilvl="0" w:tplc="BF64D55C">
      <w:numFmt w:val="bullet"/>
      <w:lvlText w:val="-"/>
      <w:lvlJc w:val="left"/>
      <w:pPr>
        <w:ind w:left="102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18CC76">
      <w:numFmt w:val="bullet"/>
      <w:lvlText w:val="•"/>
      <w:lvlJc w:val="left"/>
      <w:pPr>
        <w:ind w:left="1986" w:hanging="214"/>
      </w:pPr>
      <w:rPr>
        <w:lang w:val="ru-RU" w:eastAsia="en-US" w:bidi="ar-SA"/>
      </w:rPr>
    </w:lvl>
    <w:lvl w:ilvl="2" w:tplc="6CC2C1EA">
      <w:numFmt w:val="bullet"/>
      <w:lvlText w:val="•"/>
      <w:lvlJc w:val="left"/>
      <w:pPr>
        <w:ind w:left="2953" w:hanging="214"/>
      </w:pPr>
      <w:rPr>
        <w:lang w:val="ru-RU" w:eastAsia="en-US" w:bidi="ar-SA"/>
      </w:rPr>
    </w:lvl>
    <w:lvl w:ilvl="3" w:tplc="BE4CE644">
      <w:numFmt w:val="bullet"/>
      <w:lvlText w:val="•"/>
      <w:lvlJc w:val="left"/>
      <w:pPr>
        <w:ind w:left="3919" w:hanging="214"/>
      </w:pPr>
      <w:rPr>
        <w:lang w:val="ru-RU" w:eastAsia="en-US" w:bidi="ar-SA"/>
      </w:rPr>
    </w:lvl>
    <w:lvl w:ilvl="4" w:tplc="5F1C1BD0">
      <w:numFmt w:val="bullet"/>
      <w:lvlText w:val="•"/>
      <w:lvlJc w:val="left"/>
      <w:pPr>
        <w:ind w:left="4886" w:hanging="214"/>
      </w:pPr>
      <w:rPr>
        <w:lang w:val="ru-RU" w:eastAsia="en-US" w:bidi="ar-SA"/>
      </w:rPr>
    </w:lvl>
    <w:lvl w:ilvl="5" w:tplc="75EEAA1C">
      <w:numFmt w:val="bullet"/>
      <w:lvlText w:val="•"/>
      <w:lvlJc w:val="left"/>
      <w:pPr>
        <w:ind w:left="5853" w:hanging="214"/>
      </w:pPr>
      <w:rPr>
        <w:lang w:val="ru-RU" w:eastAsia="en-US" w:bidi="ar-SA"/>
      </w:rPr>
    </w:lvl>
    <w:lvl w:ilvl="6" w:tplc="9814AAC0">
      <w:numFmt w:val="bullet"/>
      <w:lvlText w:val="•"/>
      <w:lvlJc w:val="left"/>
      <w:pPr>
        <w:ind w:left="6819" w:hanging="214"/>
      </w:pPr>
      <w:rPr>
        <w:lang w:val="ru-RU" w:eastAsia="en-US" w:bidi="ar-SA"/>
      </w:rPr>
    </w:lvl>
    <w:lvl w:ilvl="7" w:tplc="1D325608">
      <w:numFmt w:val="bullet"/>
      <w:lvlText w:val="•"/>
      <w:lvlJc w:val="left"/>
      <w:pPr>
        <w:ind w:left="7786" w:hanging="214"/>
      </w:pPr>
      <w:rPr>
        <w:lang w:val="ru-RU" w:eastAsia="en-US" w:bidi="ar-SA"/>
      </w:rPr>
    </w:lvl>
    <w:lvl w:ilvl="8" w:tplc="D7A2DA38">
      <w:numFmt w:val="bullet"/>
      <w:lvlText w:val="•"/>
      <w:lvlJc w:val="left"/>
      <w:pPr>
        <w:ind w:left="8753" w:hanging="214"/>
      </w:pPr>
      <w:rPr>
        <w:lang w:val="ru-RU" w:eastAsia="en-US" w:bidi="ar-SA"/>
      </w:rPr>
    </w:lvl>
  </w:abstractNum>
  <w:abstractNum w:abstractNumId="3" w15:restartNumberingAfterBreak="0">
    <w:nsid w:val="2E1D4E53"/>
    <w:multiLevelType w:val="multilevel"/>
    <w:tmpl w:val="118CA6AA"/>
    <w:lvl w:ilvl="0">
      <w:start w:val="10"/>
      <w:numFmt w:val="decimal"/>
      <w:lvlText w:val="%1"/>
      <w:lvlJc w:val="left"/>
      <w:pPr>
        <w:ind w:left="2360" w:hanging="63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60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25" w:hanging="63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857" w:hanging="63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90" w:hanging="63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523" w:hanging="63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55" w:hanging="63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88" w:hanging="63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21" w:hanging="631"/>
      </w:pPr>
      <w:rPr>
        <w:lang w:val="ru-RU" w:eastAsia="en-US" w:bidi="ar-SA"/>
      </w:rPr>
    </w:lvl>
  </w:abstractNum>
  <w:abstractNum w:abstractNumId="4" w15:restartNumberingAfterBreak="0">
    <w:nsid w:val="34711391"/>
    <w:multiLevelType w:val="multilevel"/>
    <w:tmpl w:val="603C46B6"/>
    <w:lvl w:ilvl="0">
      <w:start w:val="3"/>
      <w:numFmt w:val="decimal"/>
      <w:lvlText w:val="%1"/>
      <w:lvlJc w:val="left"/>
      <w:pPr>
        <w:ind w:left="222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3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72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88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05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21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37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3" w:hanging="701"/>
      </w:pPr>
      <w:rPr>
        <w:lang w:val="ru-RU" w:eastAsia="en-US" w:bidi="ar-SA"/>
      </w:rPr>
    </w:lvl>
  </w:abstractNum>
  <w:abstractNum w:abstractNumId="5" w15:restartNumberingAfterBreak="0">
    <w:nsid w:val="3FED1D1D"/>
    <w:multiLevelType w:val="multilevel"/>
    <w:tmpl w:val="49188BD2"/>
    <w:lvl w:ilvl="0">
      <w:start w:val="5"/>
      <w:numFmt w:val="decimal"/>
      <w:lvlText w:val="%1"/>
      <w:lvlJc w:val="left"/>
      <w:pPr>
        <w:ind w:left="222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813" w:hanging="96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1" w:hanging="9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42" w:hanging="9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82" w:hanging="9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23" w:hanging="9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4" w:hanging="9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4" w:hanging="969"/>
      </w:pPr>
      <w:rPr>
        <w:lang w:val="ru-RU" w:eastAsia="en-US" w:bidi="ar-SA"/>
      </w:rPr>
    </w:lvl>
  </w:abstractNum>
  <w:abstractNum w:abstractNumId="6" w15:restartNumberingAfterBreak="0">
    <w:nsid w:val="4118685F"/>
    <w:multiLevelType w:val="multilevel"/>
    <w:tmpl w:val="8300FD3E"/>
    <w:lvl w:ilvl="0">
      <w:start w:val="7"/>
      <w:numFmt w:val="decimal"/>
      <w:lvlText w:val="%1"/>
      <w:lvlJc w:val="left"/>
      <w:pPr>
        <w:ind w:left="1022" w:hanging="54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5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5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5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5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545"/>
      </w:pPr>
      <w:rPr>
        <w:lang w:val="ru-RU" w:eastAsia="en-US" w:bidi="ar-SA"/>
      </w:rPr>
    </w:lvl>
  </w:abstractNum>
  <w:abstractNum w:abstractNumId="7" w15:restartNumberingAfterBreak="0">
    <w:nsid w:val="42DE07D2"/>
    <w:multiLevelType w:val="multilevel"/>
    <w:tmpl w:val="BBF4F350"/>
    <w:lvl w:ilvl="0">
      <w:start w:val="6"/>
      <w:numFmt w:val="decimal"/>
      <w:lvlText w:val="%1"/>
      <w:lvlJc w:val="left"/>
      <w:pPr>
        <w:ind w:left="1022" w:hanging="569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02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6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56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56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56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6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56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569"/>
      </w:pPr>
      <w:rPr>
        <w:lang w:val="ru-RU" w:eastAsia="en-US" w:bidi="ar-SA"/>
      </w:rPr>
    </w:lvl>
  </w:abstractNum>
  <w:abstractNum w:abstractNumId="8" w15:restartNumberingAfterBreak="0">
    <w:nsid w:val="466C5610"/>
    <w:multiLevelType w:val="multilevel"/>
    <w:tmpl w:val="E89436B6"/>
    <w:lvl w:ilvl="0">
      <w:start w:val="2"/>
      <w:numFmt w:val="decimal"/>
      <w:lvlText w:val="%1"/>
      <w:lvlJc w:val="left"/>
      <w:pPr>
        <w:ind w:left="1022" w:hanging="5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2" w:hanging="8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19" w:hanging="8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8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8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8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8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878"/>
      </w:pPr>
      <w:rPr>
        <w:lang w:val="ru-RU" w:eastAsia="en-US" w:bidi="ar-SA"/>
      </w:rPr>
    </w:lvl>
  </w:abstractNum>
  <w:abstractNum w:abstractNumId="9" w15:restartNumberingAfterBreak="0">
    <w:nsid w:val="576573F0"/>
    <w:multiLevelType w:val="multilevel"/>
    <w:tmpl w:val="5D2A8178"/>
    <w:lvl w:ilvl="0">
      <w:start w:val="8"/>
      <w:numFmt w:val="decimal"/>
      <w:lvlText w:val="%1"/>
      <w:lvlJc w:val="left"/>
      <w:pPr>
        <w:ind w:left="1022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497"/>
      </w:pPr>
      <w:rPr>
        <w:lang w:val="ru-RU" w:eastAsia="en-US" w:bidi="ar-SA"/>
      </w:rPr>
    </w:lvl>
  </w:abstractNum>
  <w:abstractNum w:abstractNumId="10" w15:restartNumberingAfterBreak="0">
    <w:nsid w:val="648A562B"/>
    <w:multiLevelType w:val="multilevel"/>
    <w:tmpl w:val="4D8A35B2"/>
    <w:lvl w:ilvl="0">
      <w:start w:val="4"/>
      <w:numFmt w:val="decimal"/>
      <w:lvlText w:val="%1"/>
      <w:lvlJc w:val="left"/>
      <w:pPr>
        <w:ind w:left="222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3" w:hanging="98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1" w:hanging="9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42" w:hanging="9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82" w:hanging="9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23" w:hanging="9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4" w:hanging="9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4" w:hanging="983"/>
      </w:pPr>
      <w:rPr>
        <w:lang w:val="ru-RU" w:eastAsia="en-US" w:bidi="ar-SA"/>
      </w:rPr>
    </w:lvl>
  </w:abstractNum>
  <w:abstractNum w:abstractNumId="11" w15:restartNumberingAfterBreak="0">
    <w:nsid w:val="6D81474E"/>
    <w:multiLevelType w:val="hybridMultilevel"/>
    <w:tmpl w:val="77242A08"/>
    <w:lvl w:ilvl="0" w:tplc="BC6E49DE">
      <w:start w:val="2"/>
      <w:numFmt w:val="upperRoman"/>
      <w:lvlText w:val="%1."/>
      <w:lvlJc w:val="left"/>
      <w:pPr>
        <w:ind w:left="2089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7B65D32">
      <w:numFmt w:val="bullet"/>
      <w:lvlText w:val="•"/>
      <w:lvlJc w:val="left"/>
      <w:pPr>
        <w:ind w:left="2940" w:hanging="360"/>
      </w:pPr>
      <w:rPr>
        <w:lang w:val="ru-RU" w:eastAsia="en-US" w:bidi="ar-SA"/>
      </w:rPr>
    </w:lvl>
    <w:lvl w:ilvl="2" w:tplc="B4EC6BC0">
      <w:numFmt w:val="bullet"/>
      <w:lvlText w:val="•"/>
      <w:lvlJc w:val="left"/>
      <w:pPr>
        <w:ind w:left="3801" w:hanging="360"/>
      </w:pPr>
      <w:rPr>
        <w:lang w:val="ru-RU" w:eastAsia="en-US" w:bidi="ar-SA"/>
      </w:rPr>
    </w:lvl>
    <w:lvl w:ilvl="3" w:tplc="0256E710">
      <w:numFmt w:val="bullet"/>
      <w:lvlText w:val="•"/>
      <w:lvlJc w:val="left"/>
      <w:pPr>
        <w:ind w:left="4661" w:hanging="360"/>
      </w:pPr>
      <w:rPr>
        <w:lang w:val="ru-RU" w:eastAsia="en-US" w:bidi="ar-SA"/>
      </w:rPr>
    </w:lvl>
    <w:lvl w:ilvl="4" w:tplc="E5F43FAE">
      <w:numFmt w:val="bullet"/>
      <w:lvlText w:val="•"/>
      <w:lvlJc w:val="left"/>
      <w:pPr>
        <w:ind w:left="5522" w:hanging="360"/>
      </w:pPr>
      <w:rPr>
        <w:lang w:val="ru-RU" w:eastAsia="en-US" w:bidi="ar-SA"/>
      </w:rPr>
    </w:lvl>
    <w:lvl w:ilvl="5" w:tplc="43DCA14A">
      <w:numFmt w:val="bullet"/>
      <w:lvlText w:val="•"/>
      <w:lvlJc w:val="left"/>
      <w:pPr>
        <w:ind w:left="6383" w:hanging="360"/>
      </w:pPr>
      <w:rPr>
        <w:lang w:val="ru-RU" w:eastAsia="en-US" w:bidi="ar-SA"/>
      </w:rPr>
    </w:lvl>
    <w:lvl w:ilvl="6" w:tplc="42F88962">
      <w:numFmt w:val="bullet"/>
      <w:lvlText w:val="•"/>
      <w:lvlJc w:val="left"/>
      <w:pPr>
        <w:ind w:left="7243" w:hanging="360"/>
      </w:pPr>
      <w:rPr>
        <w:lang w:val="ru-RU" w:eastAsia="en-US" w:bidi="ar-SA"/>
      </w:rPr>
    </w:lvl>
    <w:lvl w:ilvl="7" w:tplc="0D80443C">
      <w:numFmt w:val="bullet"/>
      <w:lvlText w:val="•"/>
      <w:lvlJc w:val="left"/>
      <w:pPr>
        <w:ind w:left="8104" w:hanging="360"/>
      </w:pPr>
      <w:rPr>
        <w:lang w:val="ru-RU" w:eastAsia="en-US" w:bidi="ar-SA"/>
      </w:rPr>
    </w:lvl>
    <w:lvl w:ilvl="8" w:tplc="38FC80F8">
      <w:numFmt w:val="bullet"/>
      <w:lvlText w:val="•"/>
      <w:lvlJc w:val="left"/>
      <w:pPr>
        <w:ind w:left="8965" w:hanging="360"/>
      </w:pPr>
      <w:rPr>
        <w:lang w:val="ru-RU" w:eastAsia="en-US" w:bidi="ar-SA"/>
      </w:rPr>
    </w:lvl>
  </w:abstractNum>
  <w:abstractNum w:abstractNumId="12" w15:restartNumberingAfterBreak="0">
    <w:nsid w:val="6E354215"/>
    <w:multiLevelType w:val="multilevel"/>
    <w:tmpl w:val="6DE8FCDC"/>
    <w:lvl w:ilvl="0">
      <w:start w:val="6"/>
      <w:numFmt w:val="decimal"/>
      <w:lvlText w:val="%1"/>
      <w:lvlJc w:val="left"/>
      <w:pPr>
        <w:ind w:left="1022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53" w:hanging="5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9" w:hanging="5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86" w:hanging="5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3" w:hanging="5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19" w:hanging="5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6" w:hanging="5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53" w:hanging="526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6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34"/>
    <w:rsid w:val="0009355C"/>
    <w:rsid w:val="000A12A5"/>
    <w:rsid w:val="00173D9D"/>
    <w:rsid w:val="00535FBE"/>
    <w:rsid w:val="0080660E"/>
    <w:rsid w:val="008D33CE"/>
    <w:rsid w:val="0098007B"/>
    <w:rsid w:val="00BA1C36"/>
    <w:rsid w:val="00DC6C32"/>
    <w:rsid w:val="00DD0734"/>
    <w:rsid w:val="00E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CEF2"/>
  <w15:docId w15:val="{CF261B59-EE88-4B1B-959E-0617FF7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32"/>
  </w:style>
  <w:style w:type="paragraph" w:styleId="1">
    <w:name w:val="heading 1"/>
    <w:basedOn w:val="a"/>
    <w:link w:val="10"/>
    <w:uiPriority w:val="1"/>
    <w:qFormat/>
    <w:rsid w:val="0080660E"/>
    <w:pPr>
      <w:widowControl w:val="0"/>
      <w:autoSpaceDE w:val="0"/>
      <w:autoSpaceDN w:val="0"/>
      <w:spacing w:before="3" w:line="240" w:lineRule="auto"/>
      <w:ind w:left="2180" w:hanging="45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66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80660E"/>
    <w:pPr>
      <w:widowControl w:val="0"/>
      <w:autoSpaceDE w:val="0"/>
      <w:autoSpaceDN w:val="0"/>
      <w:spacing w:line="240" w:lineRule="auto"/>
      <w:ind w:left="102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8066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0660E"/>
    <w:pPr>
      <w:widowControl w:val="0"/>
      <w:autoSpaceDE w:val="0"/>
      <w:autoSpaceDN w:val="0"/>
      <w:spacing w:line="240" w:lineRule="auto"/>
      <w:ind w:left="1022" w:firstLine="707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00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Майкрософт</dc:creator>
  <cp:keywords/>
  <dc:description/>
  <cp:lastModifiedBy>User</cp:lastModifiedBy>
  <cp:revision>2</cp:revision>
  <cp:lastPrinted>2020-10-27T10:19:00Z</cp:lastPrinted>
  <dcterms:created xsi:type="dcterms:W3CDTF">2020-10-27T10:30:00Z</dcterms:created>
  <dcterms:modified xsi:type="dcterms:W3CDTF">2020-10-27T10:30:00Z</dcterms:modified>
</cp:coreProperties>
</file>