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B9" w:rsidRDefault="00A02CB9" w:rsidP="0058140F">
      <w:pPr>
        <w:pStyle w:val="1"/>
        <w:jc w:val="right"/>
        <w:rPr>
          <w:b/>
        </w:rPr>
      </w:pPr>
    </w:p>
    <w:p w:rsidR="00A02CB9" w:rsidRPr="00C548F6" w:rsidRDefault="00A02CB9" w:rsidP="00A02CB9">
      <w:pPr>
        <w:spacing w:line="276" w:lineRule="auto"/>
        <w:ind w:left="-142" w:firstLine="568"/>
        <w:jc w:val="center"/>
        <w:rPr>
          <w:bCs/>
          <w:sz w:val="28"/>
          <w:szCs w:val="28"/>
        </w:rPr>
      </w:pPr>
      <w:r w:rsidRPr="00C548F6">
        <w:rPr>
          <w:bCs/>
          <w:sz w:val="28"/>
          <w:szCs w:val="28"/>
        </w:rPr>
        <w:t>Муниципальное автономное учреждение дополнительного образования</w:t>
      </w:r>
    </w:p>
    <w:p w:rsidR="00A02CB9" w:rsidRPr="00C548F6" w:rsidRDefault="00A02CB9" w:rsidP="00A02CB9">
      <w:pPr>
        <w:spacing w:line="276" w:lineRule="auto"/>
        <w:ind w:left="-142" w:firstLine="568"/>
        <w:jc w:val="center"/>
        <w:rPr>
          <w:bCs/>
          <w:sz w:val="28"/>
          <w:szCs w:val="28"/>
        </w:rPr>
      </w:pPr>
      <w:r w:rsidRPr="00C548F6">
        <w:rPr>
          <w:bCs/>
          <w:sz w:val="28"/>
          <w:szCs w:val="28"/>
        </w:rPr>
        <w:t>«Станция детского и юношеского туризма и экскурсий (юных туристов)» города Новотроицка Оренбургской области</w:t>
      </w:r>
    </w:p>
    <w:p w:rsidR="00A02CB9" w:rsidRDefault="00A02CB9" w:rsidP="00A02CB9">
      <w:pPr>
        <w:spacing w:line="276" w:lineRule="auto"/>
        <w:ind w:left="-142" w:firstLine="568"/>
        <w:jc w:val="both"/>
        <w:rPr>
          <w:b/>
          <w:bCs/>
          <w:sz w:val="28"/>
          <w:szCs w:val="28"/>
        </w:rPr>
      </w:pPr>
    </w:p>
    <w:p w:rsidR="00A02CB9" w:rsidRDefault="00A02CB9" w:rsidP="00A02CB9">
      <w:pPr>
        <w:spacing w:line="276" w:lineRule="auto"/>
        <w:ind w:left="-142" w:firstLine="568"/>
        <w:jc w:val="both"/>
        <w:rPr>
          <w:b/>
          <w:bCs/>
          <w:sz w:val="28"/>
          <w:szCs w:val="28"/>
        </w:rPr>
      </w:pPr>
    </w:p>
    <w:p w:rsidR="00A02CB9" w:rsidRDefault="00A02CB9" w:rsidP="00A02CB9">
      <w:pPr>
        <w:spacing w:line="276" w:lineRule="auto"/>
        <w:ind w:left="-142" w:firstLine="568"/>
        <w:jc w:val="both"/>
        <w:rPr>
          <w:b/>
          <w:bCs/>
          <w:sz w:val="28"/>
          <w:szCs w:val="28"/>
        </w:rPr>
      </w:pPr>
    </w:p>
    <w:p w:rsidR="00A02CB9" w:rsidRDefault="00A02CB9" w:rsidP="00A02CB9">
      <w:pPr>
        <w:spacing w:line="276" w:lineRule="auto"/>
        <w:ind w:left="-142" w:firstLine="568"/>
        <w:jc w:val="both"/>
        <w:rPr>
          <w:b/>
          <w:bCs/>
          <w:sz w:val="28"/>
          <w:szCs w:val="28"/>
        </w:rPr>
      </w:pPr>
    </w:p>
    <w:p w:rsidR="00A02CB9" w:rsidRPr="00C548F6" w:rsidRDefault="00A02CB9" w:rsidP="00A02CB9">
      <w:pPr>
        <w:tabs>
          <w:tab w:val="left" w:pos="6855"/>
        </w:tabs>
        <w:spacing w:line="276" w:lineRule="auto"/>
        <w:ind w:left="-142" w:firstLine="568"/>
        <w:jc w:val="both"/>
        <w:rPr>
          <w:bCs/>
          <w:sz w:val="28"/>
          <w:szCs w:val="28"/>
        </w:rPr>
      </w:pPr>
      <w:r w:rsidRPr="00C548F6">
        <w:rPr>
          <w:bCs/>
          <w:sz w:val="28"/>
          <w:szCs w:val="28"/>
        </w:rPr>
        <w:t>СОГЛАСОВАНО</w:t>
      </w:r>
      <w:r>
        <w:rPr>
          <w:bCs/>
          <w:sz w:val="28"/>
          <w:szCs w:val="28"/>
        </w:rPr>
        <w:tab/>
        <w:t>УТВЕРЖД</w:t>
      </w:r>
      <w:r w:rsidR="000F4595">
        <w:rPr>
          <w:bCs/>
          <w:sz w:val="28"/>
          <w:szCs w:val="28"/>
        </w:rPr>
        <w:t>АЮ</w:t>
      </w:r>
    </w:p>
    <w:p w:rsidR="00A02CB9" w:rsidRPr="00C548F6" w:rsidRDefault="00A02CB9" w:rsidP="00A02CB9">
      <w:pPr>
        <w:tabs>
          <w:tab w:val="left" w:pos="6855"/>
        </w:tabs>
        <w:spacing w:line="276" w:lineRule="auto"/>
        <w:ind w:left="-142" w:firstLine="568"/>
        <w:jc w:val="both"/>
        <w:rPr>
          <w:bCs/>
          <w:sz w:val="28"/>
          <w:szCs w:val="28"/>
        </w:rPr>
      </w:pPr>
      <w:r w:rsidRPr="00C548F6">
        <w:rPr>
          <w:bCs/>
          <w:sz w:val="28"/>
          <w:szCs w:val="28"/>
        </w:rPr>
        <w:t xml:space="preserve">Методическим Советом </w:t>
      </w:r>
      <w:r>
        <w:rPr>
          <w:bCs/>
          <w:sz w:val="28"/>
          <w:szCs w:val="28"/>
        </w:rPr>
        <w:tab/>
        <w:t>Директор</w:t>
      </w:r>
    </w:p>
    <w:p w:rsidR="00A02CB9" w:rsidRPr="00C548F6" w:rsidRDefault="00DA55D4" w:rsidP="00A02CB9">
      <w:pPr>
        <w:tabs>
          <w:tab w:val="left" w:pos="195"/>
          <w:tab w:val="left" w:pos="6855"/>
        </w:tabs>
        <w:spacing w:line="276" w:lineRule="auto"/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МАУДО </w:t>
      </w:r>
      <w:proofErr w:type="spellStart"/>
      <w:r>
        <w:rPr>
          <w:bCs/>
          <w:sz w:val="28"/>
          <w:szCs w:val="28"/>
        </w:rPr>
        <w:t>СДЮТурЭ</w:t>
      </w:r>
      <w:proofErr w:type="spellEnd"/>
      <w:r w:rsidR="00A02CB9">
        <w:rPr>
          <w:bCs/>
          <w:sz w:val="28"/>
          <w:szCs w:val="28"/>
        </w:rPr>
        <w:tab/>
        <w:t xml:space="preserve">МАУДО </w:t>
      </w:r>
      <w:proofErr w:type="spellStart"/>
      <w:r w:rsidR="00A02CB9">
        <w:rPr>
          <w:bCs/>
          <w:sz w:val="28"/>
          <w:szCs w:val="28"/>
        </w:rPr>
        <w:t>СДЮТурЭ</w:t>
      </w:r>
      <w:proofErr w:type="spellEnd"/>
    </w:p>
    <w:p w:rsidR="00A02CB9" w:rsidRPr="00C548F6" w:rsidRDefault="00A02CB9" w:rsidP="00A02CB9">
      <w:pPr>
        <w:tabs>
          <w:tab w:val="left" w:pos="195"/>
          <w:tab w:val="left" w:pos="6855"/>
        </w:tabs>
        <w:spacing w:line="276" w:lineRule="auto"/>
        <w:ind w:left="-142" w:firstLine="568"/>
        <w:jc w:val="both"/>
        <w:rPr>
          <w:bCs/>
          <w:sz w:val="28"/>
          <w:szCs w:val="28"/>
        </w:rPr>
      </w:pPr>
      <w:r w:rsidRPr="00C548F6">
        <w:rPr>
          <w:bCs/>
          <w:sz w:val="28"/>
          <w:szCs w:val="28"/>
        </w:rPr>
        <w:t>Протокол №</w:t>
      </w:r>
      <w:r w:rsidR="00DA55D4">
        <w:rPr>
          <w:bCs/>
          <w:sz w:val="28"/>
          <w:szCs w:val="28"/>
        </w:rPr>
        <w:t xml:space="preserve">1 </w:t>
      </w:r>
      <w:r w:rsidRPr="00C548F6">
        <w:rPr>
          <w:bCs/>
          <w:sz w:val="28"/>
          <w:szCs w:val="28"/>
        </w:rPr>
        <w:t xml:space="preserve"> от </w:t>
      </w:r>
      <w:proofErr w:type="spellStart"/>
      <w:proofErr w:type="gramStart"/>
      <w:r w:rsidR="00DA55D4" w:rsidRPr="000222A9">
        <w:rPr>
          <w:sz w:val="28"/>
          <w:szCs w:val="28"/>
        </w:rPr>
        <w:t>от</w:t>
      </w:r>
      <w:proofErr w:type="spellEnd"/>
      <w:proofErr w:type="gramEnd"/>
      <w:r w:rsidR="00DA55D4" w:rsidRPr="000222A9">
        <w:rPr>
          <w:sz w:val="28"/>
          <w:szCs w:val="28"/>
        </w:rPr>
        <w:t xml:space="preserve"> 31.08.2022г.</w:t>
      </w:r>
      <w:bookmarkStart w:id="0" w:name="_GoBack"/>
      <w:bookmarkEnd w:id="0"/>
      <w:r w:rsidR="00DA55D4">
        <w:rPr>
          <w:bCs/>
          <w:sz w:val="28"/>
          <w:szCs w:val="28"/>
        </w:rPr>
        <w:t xml:space="preserve">_______ Е.В. </w:t>
      </w:r>
      <w:proofErr w:type="spellStart"/>
      <w:r w:rsidR="00DA55D4">
        <w:rPr>
          <w:bCs/>
          <w:sz w:val="28"/>
          <w:szCs w:val="28"/>
        </w:rPr>
        <w:t>Махова</w:t>
      </w:r>
      <w:proofErr w:type="spellEnd"/>
    </w:p>
    <w:p w:rsidR="00A02CB9" w:rsidRDefault="00A02CB9" w:rsidP="00A02CB9">
      <w:pPr>
        <w:tabs>
          <w:tab w:val="left" w:pos="6045"/>
        </w:tabs>
        <w:spacing w:line="276" w:lineRule="auto"/>
        <w:ind w:left="-142" w:firstLine="5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02CB9" w:rsidRDefault="00A02CB9" w:rsidP="0058140F">
      <w:pPr>
        <w:pStyle w:val="1"/>
        <w:jc w:val="right"/>
        <w:rPr>
          <w:b/>
        </w:rPr>
      </w:pPr>
    </w:p>
    <w:p w:rsidR="001233AB" w:rsidRDefault="001233AB" w:rsidP="001233AB"/>
    <w:p w:rsidR="001233AB" w:rsidRPr="001233AB" w:rsidRDefault="001233AB" w:rsidP="001233AB"/>
    <w:p w:rsidR="0058140F" w:rsidRDefault="0058140F" w:rsidP="0058140F">
      <w:pPr>
        <w:pStyle w:val="1"/>
        <w:jc w:val="center"/>
        <w:rPr>
          <w:b/>
        </w:rPr>
      </w:pPr>
    </w:p>
    <w:p w:rsidR="001233AB" w:rsidRDefault="001233AB" w:rsidP="001233AB"/>
    <w:p w:rsidR="001233AB" w:rsidRDefault="001233AB" w:rsidP="001233AB"/>
    <w:p w:rsidR="001233AB" w:rsidRPr="001233AB" w:rsidRDefault="001233AB" w:rsidP="001233AB"/>
    <w:p w:rsidR="0058140F" w:rsidRDefault="0058140F" w:rsidP="0058140F">
      <w:pPr>
        <w:pStyle w:val="1"/>
        <w:jc w:val="center"/>
        <w:rPr>
          <w:b/>
        </w:rPr>
      </w:pPr>
    </w:p>
    <w:p w:rsidR="0058140F" w:rsidRDefault="0058140F" w:rsidP="0058140F">
      <w:pPr>
        <w:pStyle w:val="1"/>
        <w:jc w:val="center"/>
        <w:rPr>
          <w:b/>
          <w:sz w:val="40"/>
        </w:rPr>
      </w:pPr>
      <w:r>
        <w:rPr>
          <w:b/>
          <w:sz w:val="40"/>
        </w:rPr>
        <w:t>ПРОГРАММА РАЗВИТИЯ</w:t>
      </w:r>
    </w:p>
    <w:p w:rsidR="0058140F" w:rsidRDefault="0058140F" w:rsidP="0058140F">
      <w:pPr>
        <w:jc w:val="center"/>
        <w:rPr>
          <w:b/>
          <w:sz w:val="28"/>
        </w:rPr>
      </w:pPr>
      <w:r>
        <w:rPr>
          <w:b/>
          <w:sz w:val="28"/>
        </w:rPr>
        <w:t>муниципального автономного учреждения</w:t>
      </w:r>
    </w:p>
    <w:p w:rsidR="0058140F" w:rsidRDefault="0058140F" w:rsidP="0058140F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дополнительного образования </w:t>
      </w:r>
    </w:p>
    <w:p w:rsidR="0058140F" w:rsidRDefault="0058140F" w:rsidP="0058140F">
      <w:pPr>
        <w:pStyle w:val="a5"/>
      </w:pPr>
      <w:r>
        <w:t xml:space="preserve">«СТАНЦИЯ ДЕТСКОГО И ЮНОШЕСКОГО ТУРИЗМА И ЭКСКУРСИЙ (ЮНЫХ ТУРИСТОВ)» </w:t>
      </w:r>
    </w:p>
    <w:p w:rsidR="0058140F" w:rsidRDefault="0058140F" w:rsidP="0058140F">
      <w:pPr>
        <w:pStyle w:val="a5"/>
      </w:pPr>
      <w:r>
        <w:t>ГОРОДА НОВОТРОИЦКА ОРЕНБУРГСКОЙ ОБЛАСТИ</w:t>
      </w:r>
    </w:p>
    <w:p w:rsidR="0058140F" w:rsidRDefault="0058140F" w:rsidP="0058140F">
      <w:pPr>
        <w:pStyle w:val="a5"/>
      </w:pPr>
      <w:r>
        <w:t>на 2022– 202</w:t>
      </w:r>
      <w:r w:rsidR="00A02CB9">
        <w:t>5</w:t>
      </w:r>
      <w:r>
        <w:t xml:space="preserve"> гг.</w:t>
      </w: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58140F" w:rsidRPr="000C2FE6" w:rsidRDefault="0058140F" w:rsidP="0058140F">
      <w:pPr>
        <w:pStyle w:val="a5"/>
        <w:rPr>
          <w:b w:val="0"/>
        </w:rPr>
      </w:pPr>
    </w:p>
    <w:p w:rsidR="0058140F" w:rsidRPr="000C2FE6" w:rsidRDefault="0058140F" w:rsidP="0058140F">
      <w:pPr>
        <w:pStyle w:val="a5"/>
        <w:rPr>
          <w:b w:val="0"/>
        </w:rPr>
      </w:pPr>
    </w:p>
    <w:p w:rsidR="0058140F" w:rsidRDefault="0058140F" w:rsidP="0058140F">
      <w:pPr>
        <w:pStyle w:val="a5"/>
      </w:pPr>
    </w:p>
    <w:p w:rsidR="0058140F" w:rsidRDefault="0058140F" w:rsidP="0058140F">
      <w:pPr>
        <w:pStyle w:val="a5"/>
      </w:pPr>
    </w:p>
    <w:p w:rsidR="006C54FD" w:rsidRDefault="006C54FD" w:rsidP="0058140F">
      <w:pPr>
        <w:pStyle w:val="a5"/>
      </w:pPr>
      <w:r>
        <w:rPr>
          <w:bCs/>
          <w:szCs w:val="28"/>
        </w:rPr>
        <w:t xml:space="preserve">г. </w:t>
      </w:r>
      <w:r w:rsidR="00A02CB9" w:rsidRPr="00C548F6">
        <w:rPr>
          <w:bCs/>
          <w:szCs w:val="28"/>
        </w:rPr>
        <w:t>Новотроицк</w:t>
      </w:r>
      <w:r w:rsidR="00A02CB9">
        <w:t xml:space="preserve">, </w:t>
      </w:r>
    </w:p>
    <w:p w:rsidR="0058140F" w:rsidRDefault="0058140F" w:rsidP="0058140F">
      <w:pPr>
        <w:pStyle w:val="a5"/>
      </w:pPr>
      <w:r>
        <w:t>2022 г.</w:t>
      </w:r>
    </w:p>
    <w:p w:rsidR="0058140F" w:rsidRDefault="0058140F" w:rsidP="0058140F">
      <w:pPr>
        <w:pStyle w:val="a5"/>
      </w:pPr>
    </w:p>
    <w:p w:rsidR="0058140F" w:rsidRPr="0058140F" w:rsidRDefault="0058140F" w:rsidP="0058140F">
      <w:pPr>
        <w:pStyle w:val="a5"/>
        <w:rPr>
          <w:rStyle w:val="fontstyle01"/>
          <w:b/>
          <w:sz w:val="28"/>
        </w:rPr>
      </w:pPr>
      <w:r w:rsidRPr="0058140F">
        <w:rPr>
          <w:rStyle w:val="fontstyle01"/>
          <w:b/>
          <w:sz w:val="28"/>
        </w:rPr>
        <w:t>Содержание</w:t>
      </w:r>
    </w:p>
    <w:p w:rsidR="00130D64" w:rsidRDefault="0058140F" w:rsidP="00130D64">
      <w:pPr>
        <w:pStyle w:val="a5"/>
        <w:spacing w:line="360" w:lineRule="auto"/>
        <w:jc w:val="both"/>
        <w:rPr>
          <w:rStyle w:val="fontstyle11"/>
          <w:b w:val="0"/>
          <w:sz w:val="28"/>
        </w:rPr>
      </w:pPr>
      <w:r w:rsidRPr="0058140F">
        <w:rPr>
          <w:rStyle w:val="fontstyle11"/>
          <w:b w:val="0"/>
          <w:sz w:val="28"/>
        </w:rPr>
        <w:lastRenderedPageBreak/>
        <w:t>1. Паспорт Программы</w:t>
      </w:r>
    </w:p>
    <w:p w:rsidR="00130D64" w:rsidRDefault="0058140F" w:rsidP="00130D64">
      <w:pPr>
        <w:pStyle w:val="a5"/>
        <w:spacing w:line="360" w:lineRule="auto"/>
        <w:jc w:val="both"/>
        <w:rPr>
          <w:rStyle w:val="fontstyle11"/>
          <w:b w:val="0"/>
          <w:sz w:val="28"/>
        </w:rPr>
      </w:pPr>
      <w:r w:rsidRPr="0058140F">
        <w:rPr>
          <w:rStyle w:val="fontstyle11"/>
          <w:b w:val="0"/>
          <w:sz w:val="28"/>
        </w:rPr>
        <w:t>2. Анализ образовательной ситуации</w:t>
      </w:r>
    </w:p>
    <w:p w:rsidR="00130D64" w:rsidRDefault="00632518" w:rsidP="00130D64">
      <w:pPr>
        <w:pStyle w:val="a5"/>
        <w:spacing w:line="360" w:lineRule="auto"/>
        <w:jc w:val="both"/>
        <w:rPr>
          <w:rStyle w:val="fontstyle11"/>
          <w:b w:val="0"/>
          <w:sz w:val="28"/>
        </w:rPr>
      </w:pPr>
      <w:r>
        <w:rPr>
          <w:rStyle w:val="fontstyle11"/>
          <w:b w:val="0"/>
          <w:sz w:val="28"/>
        </w:rPr>
        <w:t xml:space="preserve">2.1. Информационная </w:t>
      </w:r>
      <w:r w:rsidR="0058140F" w:rsidRPr="0058140F">
        <w:rPr>
          <w:rStyle w:val="fontstyle11"/>
          <w:b w:val="0"/>
          <w:sz w:val="28"/>
        </w:rPr>
        <w:t>справка М</w:t>
      </w:r>
      <w:r w:rsidR="0058140F">
        <w:rPr>
          <w:rStyle w:val="fontstyle11"/>
          <w:b w:val="0"/>
          <w:sz w:val="28"/>
        </w:rPr>
        <w:t>АУ</w:t>
      </w:r>
      <w:r w:rsidR="0058140F" w:rsidRPr="0058140F">
        <w:rPr>
          <w:rStyle w:val="fontstyle11"/>
          <w:b w:val="0"/>
          <w:sz w:val="28"/>
        </w:rPr>
        <w:t>ДО «</w:t>
      </w:r>
      <w:proofErr w:type="spellStart"/>
      <w:r w:rsidR="0058140F" w:rsidRPr="0058140F">
        <w:rPr>
          <w:rStyle w:val="fontstyle11"/>
          <w:b w:val="0"/>
          <w:sz w:val="28"/>
        </w:rPr>
        <w:t>С</w:t>
      </w:r>
      <w:r w:rsidR="0058140F">
        <w:rPr>
          <w:rStyle w:val="fontstyle11"/>
          <w:b w:val="0"/>
          <w:sz w:val="28"/>
        </w:rPr>
        <w:t>Д</w:t>
      </w:r>
      <w:r w:rsidR="0058140F" w:rsidRPr="0058140F">
        <w:rPr>
          <w:rStyle w:val="fontstyle11"/>
          <w:b w:val="0"/>
          <w:sz w:val="28"/>
        </w:rPr>
        <w:t>ЮТур</w:t>
      </w:r>
      <w:r w:rsidR="0058140F">
        <w:rPr>
          <w:rStyle w:val="fontstyle11"/>
          <w:b w:val="0"/>
          <w:sz w:val="28"/>
        </w:rPr>
        <w:t>Э</w:t>
      </w:r>
      <w:proofErr w:type="spellEnd"/>
      <w:r w:rsidR="0058140F" w:rsidRPr="0058140F">
        <w:rPr>
          <w:rStyle w:val="fontstyle11"/>
          <w:b w:val="0"/>
          <w:sz w:val="28"/>
        </w:rPr>
        <w:t>»</w:t>
      </w:r>
    </w:p>
    <w:p w:rsidR="00130D64" w:rsidRDefault="0058140F" w:rsidP="00130D64">
      <w:pPr>
        <w:pStyle w:val="a5"/>
        <w:spacing w:line="360" w:lineRule="auto"/>
        <w:jc w:val="both"/>
        <w:rPr>
          <w:rStyle w:val="fontstyle11"/>
          <w:b w:val="0"/>
          <w:sz w:val="28"/>
        </w:rPr>
      </w:pPr>
      <w:r w:rsidRPr="0058140F">
        <w:rPr>
          <w:rStyle w:val="fontstyle11"/>
          <w:b w:val="0"/>
          <w:sz w:val="28"/>
        </w:rPr>
        <w:t>2.2. Система управления образовательного учреждения</w:t>
      </w:r>
    </w:p>
    <w:p w:rsidR="00130D64" w:rsidRDefault="0058140F" w:rsidP="00130D64">
      <w:pPr>
        <w:pStyle w:val="a5"/>
        <w:spacing w:line="360" w:lineRule="auto"/>
        <w:jc w:val="both"/>
        <w:rPr>
          <w:rStyle w:val="fontstyle11"/>
          <w:b w:val="0"/>
          <w:sz w:val="28"/>
        </w:rPr>
      </w:pPr>
      <w:r w:rsidRPr="0058140F">
        <w:rPr>
          <w:rStyle w:val="fontstyle11"/>
          <w:b w:val="0"/>
          <w:sz w:val="28"/>
        </w:rPr>
        <w:t>2.3.Условия осуществления образовательного процесса</w:t>
      </w:r>
    </w:p>
    <w:p w:rsidR="00130D64" w:rsidRDefault="0058140F" w:rsidP="00130D64">
      <w:pPr>
        <w:pStyle w:val="a5"/>
        <w:spacing w:line="360" w:lineRule="auto"/>
        <w:jc w:val="both"/>
        <w:rPr>
          <w:rStyle w:val="fontstyle11"/>
          <w:b w:val="0"/>
          <w:sz w:val="28"/>
        </w:rPr>
      </w:pPr>
      <w:r w:rsidRPr="0058140F">
        <w:rPr>
          <w:rStyle w:val="fontstyle11"/>
          <w:b w:val="0"/>
          <w:sz w:val="28"/>
        </w:rPr>
        <w:t>2.4. Организация образовательного процесса</w:t>
      </w:r>
    </w:p>
    <w:p w:rsidR="00130D64" w:rsidRDefault="0058140F" w:rsidP="00130D64">
      <w:pPr>
        <w:pStyle w:val="a5"/>
        <w:spacing w:line="360" w:lineRule="auto"/>
        <w:jc w:val="both"/>
        <w:rPr>
          <w:rStyle w:val="fontstyle11"/>
          <w:b w:val="0"/>
          <w:sz w:val="28"/>
        </w:rPr>
      </w:pPr>
      <w:r w:rsidRPr="0058140F">
        <w:rPr>
          <w:rStyle w:val="fontstyle11"/>
          <w:b w:val="0"/>
          <w:sz w:val="28"/>
        </w:rPr>
        <w:t>3. Оценка качества образовательной деятельности Станции</w:t>
      </w:r>
    </w:p>
    <w:p w:rsidR="00130D64" w:rsidRDefault="0058140F" w:rsidP="00130D64">
      <w:pPr>
        <w:pStyle w:val="a5"/>
        <w:spacing w:line="360" w:lineRule="auto"/>
        <w:jc w:val="both"/>
        <w:rPr>
          <w:rStyle w:val="fontstyle11"/>
          <w:b w:val="0"/>
          <w:sz w:val="28"/>
        </w:rPr>
      </w:pPr>
      <w:r w:rsidRPr="0058140F">
        <w:rPr>
          <w:rStyle w:val="fontstyle11"/>
          <w:b w:val="0"/>
          <w:sz w:val="28"/>
        </w:rPr>
        <w:t xml:space="preserve">4. Система целевых индикаторов и показателей, </w:t>
      </w:r>
      <w:proofErr w:type="spellStart"/>
      <w:r w:rsidRPr="0058140F">
        <w:rPr>
          <w:rStyle w:val="fontstyle11"/>
          <w:b w:val="0"/>
          <w:sz w:val="28"/>
        </w:rPr>
        <w:t>характеризующих</w:t>
      </w:r>
      <w:r>
        <w:rPr>
          <w:rStyle w:val="fontstyle11"/>
          <w:b w:val="0"/>
          <w:sz w:val="28"/>
        </w:rPr>
        <w:t>ход</w:t>
      </w:r>
      <w:proofErr w:type="spellEnd"/>
      <w:r>
        <w:rPr>
          <w:rStyle w:val="fontstyle11"/>
          <w:b w:val="0"/>
          <w:sz w:val="28"/>
        </w:rPr>
        <w:t xml:space="preserve"> </w:t>
      </w:r>
      <w:r w:rsidR="00130D64">
        <w:rPr>
          <w:rStyle w:val="fontstyle11"/>
          <w:b w:val="0"/>
          <w:sz w:val="28"/>
        </w:rPr>
        <w:t>р</w:t>
      </w:r>
      <w:r w:rsidRPr="0058140F">
        <w:rPr>
          <w:rStyle w:val="fontstyle11"/>
          <w:b w:val="0"/>
          <w:sz w:val="28"/>
        </w:rPr>
        <w:t>еализации Программы развития.</w:t>
      </w:r>
    </w:p>
    <w:p w:rsidR="00130D64" w:rsidRDefault="0058140F" w:rsidP="00130D64">
      <w:pPr>
        <w:pStyle w:val="a5"/>
        <w:spacing w:line="360" w:lineRule="auto"/>
        <w:jc w:val="both"/>
        <w:rPr>
          <w:rStyle w:val="fontstyle11"/>
          <w:b w:val="0"/>
          <w:sz w:val="28"/>
        </w:rPr>
      </w:pPr>
      <w:r w:rsidRPr="0058140F">
        <w:rPr>
          <w:rStyle w:val="fontstyle11"/>
          <w:b w:val="0"/>
          <w:sz w:val="28"/>
        </w:rPr>
        <w:t>5. Этапы и механизмы осуществления Программы развития</w:t>
      </w:r>
    </w:p>
    <w:p w:rsidR="0058140F" w:rsidRPr="0058140F" w:rsidRDefault="0058140F" w:rsidP="00130D64">
      <w:pPr>
        <w:pStyle w:val="a5"/>
        <w:spacing w:line="360" w:lineRule="auto"/>
        <w:jc w:val="both"/>
        <w:rPr>
          <w:b w:val="0"/>
          <w:sz w:val="32"/>
        </w:rPr>
      </w:pPr>
      <w:r w:rsidRPr="0058140F">
        <w:rPr>
          <w:rStyle w:val="fontstyle11"/>
          <w:b w:val="0"/>
          <w:sz w:val="28"/>
        </w:rPr>
        <w:t>6. Ожидаемые результаты реализации Программы развития 20</w:t>
      </w:r>
      <w:r w:rsidR="00130D64">
        <w:rPr>
          <w:rStyle w:val="fontstyle11"/>
          <w:b w:val="0"/>
          <w:sz w:val="28"/>
        </w:rPr>
        <w:t xml:space="preserve">22-2025 </w:t>
      </w:r>
      <w:r w:rsidRPr="0058140F">
        <w:rPr>
          <w:rStyle w:val="fontstyle11"/>
          <w:b w:val="0"/>
          <w:sz w:val="28"/>
        </w:rPr>
        <w:t>гг.</w:t>
      </w:r>
      <w:r w:rsidRPr="0058140F">
        <w:rPr>
          <w:b w:val="0"/>
          <w:color w:val="000000"/>
          <w:sz w:val="32"/>
        </w:rPr>
        <w:br/>
      </w:r>
      <w:r w:rsidRPr="0058140F">
        <w:rPr>
          <w:rStyle w:val="fontstyle11"/>
          <w:b w:val="0"/>
          <w:sz w:val="28"/>
        </w:rPr>
        <w:t>7. Механизм управления реализацией Программы развития</w:t>
      </w:r>
    </w:p>
    <w:p w:rsidR="008C7E22" w:rsidRPr="008C7E22" w:rsidRDefault="008C7E22" w:rsidP="00130D64">
      <w:pPr>
        <w:jc w:val="both"/>
        <w:rPr>
          <w:sz w:val="28"/>
          <w:szCs w:val="28"/>
        </w:rPr>
      </w:pPr>
      <w:r w:rsidRPr="008C7E22">
        <w:rPr>
          <w:sz w:val="28"/>
          <w:szCs w:val="28"/>
        </w:rPr>
        <w:t>8. Возможности Станции в финансово-экономической деятельности</w:t>
      </w:r>
    </w:p>
    <w:p w:rsidR="0058140F" w:rsidRPr="0058140F" w:rsidRDefault="0058140F" w:rsidP="0058140F">
      <w:pPr>
        <w:pStyle w:val="a5"/>
        <w:spacing w:line="360" w:lineRule="auto"/>
        <w:jc w:val="left"/>
        <w:rPr>
          <w:b w:val="0"/>
          <w:sz w:val="32"/>
        </w:rPr>
      </w:pPr>
    </w:p>
    <w:p w:rsidR="00BB5544" w:rsidRDefault="00BB5544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D40EE3" w:rsidRDefault="00D40EE3" w:rsidP="0058140F">
      <w:pPr>
        <w:spacing w:line="360" w:lineRule="auto"/>
        <w:rPr>
          <w:sz w:val="22"/>
        </w:rPr>
      </w:pPr>
    </w:p>
    <w:p w:rsidR="006C54FD" w:rsidRDefault="006C54FD" w:rsidP="0058140F">
      <w:pPr>
        <w:spacing w:line="360" w:lineRule="auto"/>
        <w:rPr>
          <w:sz w:val="22"/>
        </w:rPr>
      </w:pPr>
    </w:p>
    <w:p w:rsidR="00A02CB9" w:rsidRDefault="00A02CB9" w:rsidP="0058140F">
      <w:pPr>
        <w:spacing w:line="360" w:lineRule="auto"/>
        <w:rPr>
          <w:sz w:val="22"/>
        </w:rPr>
      </w:pPr>
    </w:p>
    <w:p w:rsidR="00D40EE3" w:rsidRPr="00196F9A" w:rsidRDefault="001233AB" w:rsidP="00D40EE3">
      <w:pPr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>1.Паспорт программы развития С</w:t>
      </w:r>
      <w:r w:rsidR="00D40EE3" w:rsidRPr="00196F9A">
        <w:rPr>
          <w:b/>
          <w:bCs/>
          <w:color w:val="000000"/>
          <w:sz w:val="28"/>
          <w:szCs w:val="28"/>
        </w:rPr>
        <w:t>танции</w:t>
      </w:r>
    </w:p>
    <w:p w:rsidR="00D40EE3" w:rsidRPr="00196F9A" w:rsidRDefault="00D40EE3" w:rsidP="00D40EE3">
      <w:pPr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7"/>
        <w:gridCol w:w="8080"/>
      </w:tblGrid>
      <w:tr w:rsidR="00D40EE3" w:rsidRPr="00196F9A" w:rsidTr="008D1C5E">
        <w:trPr>
          <w:trHeight w:val="12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E3" w:rsidRPr="00196F9A" w:rsidRDefault="00D40EE3" w:rsidP="00D40EE3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E3" w:rsidRPr="00196F9A" w:rsidRDefault="00D40EE3" w:rsidP="00A02CB9">
            <w:pPr>
              <w:jc w:val="both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Программа развития муниципального автономного  учреждения дополнительного образования «Станция детского и юношеского  туризма и экскурсий (юных туристов)» города Новотроицка Оренбургской области  на 2022 —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D40EE3" w:rsidRPr="00196F9A" w:rsidTr="008D1C5E">
        <w:trPr>
          <w:trHeight w:val="6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E3" w:rsidRPr="00196F9A" w:rsidRDefault="00D40EE3" w:rsidP="00D40EE3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>Нормативно – правовые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основания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для разработки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64" w:rsidRDefault="00D40EE3" w:rsidP="00130D64">
            <w:pPr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Конституция РФ;</w:t>
            </w:r>
          </w:p>
          <w:p w:rsidR="00130D64" w:rsidRDefault="00D40EE3" w:rsidP="00130D64">
            <w:pPr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Конвенция ООН о правах ребёнка;</w:t>
            </w:r>
          </w:p>
          <w:p w:rsidR="00130D64" w:rsidRDefault="00D40EE3" w:rsidP="00130D64">
            <w:pPr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Гражданский кодекс РФ;</w:t>
            </w:r>
          </w:p>
          <w:p w:rsidR="00130D64" w:rsidRDefault="00D40EE3" w:rsidP="00130D64">
            <w:pPr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Федеральный Закон РФ от 29.12.2012 №273-ФЗ «Об</w:t>
            </w:r>
            <w:r w:rsidRPr="00196F9A">
              <w:rPr>
                <w:color w:val="000000"/>
                <w:sz w:val="28"/>
                <w:szCs w:val="28"/>
              </w:rPr>
              <w:br/>
              <w:t>образовании в Российской Федерации»;</w:t>
            </w:r>
          </w:p>
          <w:p w:rsidR="00130D64" w:rsidRDefault="00D40EE3" w:rsidP="00130D64">
            <w:pPr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Приказ Министерства просвещения РФ от 09.11.2018 г. № 196«Об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130D64" w:rsidRDefault="00D40EE3" w:rsidP="00130D64">
            <w:pPr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Устав МАУ ДО «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СДЮТурЭ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>»;</w:t>
            </w:r>
          </w:p>
          <w:p w:rsidR="00130D64" w:rsidRDefault="00D40EE3" w:rsidP="00130D64">
            <w:pPr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правовые акты МАУ ДО «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СДЮТурЭ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>»;</w:t>
            </w:r>
          </w:p>
          <w:p w:rsidR="00130D64" w:rsidRDefault="00D40EE3" w:rsidP="00130D64">
            <w:pPr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Постановление Главного государственного санитарного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врачаРФ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от 04.07.</w:t>
            </w:r>
            <w:r w:rsidR="00196F9A">
              <w:rPr>
                <w:color w:val="000000"/>
                <w:sz w:val="28"/>
                <w:szCs w:val="28"/>
              </w:rPr>
              <w:t xml:space="preserve">2014 №41 «Об утверждении </w:t>
            </w:r>
            <w:proofErr w:type="spellStart"/>
            <w:r w:rsidR="00196F9A">
              <w:rPr>
                <w:color w:val="000000"/>
                <w:sz w:val="28"/>
                <w:szCs w:val="28"/>
              </w:rPr>
              <w:t>СанПиН</w:t>
            </w:r>
            <w:proofErr w:type="spellEnd"/>
            <w:r w:rsidR="00196F9A">
              <w:rPr>
                <w:color w:val="000000"/>
                <w:sz w:val="28"/>
                <w:szCs w:val="28"/>
              </w:rPr>
              <w:t xml:space="preserve"> </w:t>
            </w:r>
            <w:r w:rsidRPr="00196F9A">
              <w:rPr>
                <w:color w:val="000000"/>
                <w:sz w:val="28"/>
                <w:szCs w:val="28"/>
              </w:rPr>
              <w:t xml:space="preserve">2.4.4.3172–14«Санитарно – эпидемиологические требования к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устройству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>одержанию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и организации режима работы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образовательныхорганизаций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дополнительного образования детей»</w:t>
            </w:r>
          </w:p>
          <w:p w:rsidR="00130D64" w:rsidRDefault="00D40EE3" w:rsidP="00130D64">
            <w:pPr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Инструкция по организации и проведению туристских</w:t>
            </w:r>
            <w:r w:rsidRPr="00196F9A">
              <w:rPr>
                <w:color w:val="000000"/>
                <w:sz w:val="28"/>
                <w:szCs w:val="28"/>
              </w:rPr>
              <w:br/>
              <w:t xml:space="preserve">походов, экспедиций, экскурсий (путешествий) с </w:t>
            </w:r>
            <w:proofErr w:type="gramStart"/>
            <w:r w:rsidR="00427DE5" w:rsidRPr="00196F9A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="00427DE5" w:rsidRPr="00196F9A">
              <w:rPr>
                <w:color w:val="000000"/>
                <w:sz w:val="28"/>
                <w:szCs w:val="28"/>
              </w:rPr>
              <w:t xml:space="preserve"> </w:t>
            </w:r>
          </w:p>
          <w:p w:rsidR="00D40EE3" w:rsidRPr="00196F9A" w:rsidRDefault="00D40EE3" w:rsidP="00130D64">
            <w:pPr>
              <w:ind w:firstLine="176"/>
              <w:jc w:val="both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Метод</w:t>
            </w:r>
            <w:r w:rsidR="00427DE5" w:rsidRPr="00196F9A">
              <w:rPr>
                <w:color w:val="000000"/>
                <w:sz w:val="28"/>
                <w:szCs w:val="28"/>
              </w:rPr>
              <w:t xml:space="preserve">ические </w:t>
            </w:r>
            <w:r w:rsidRPr="00196F9A">
              <w:rPr>
                <w:color w:val="000000"/>
                <w:sz w:val="28"/>
                <w:szCs w:val="28"/>
              </w:rPr>
              <w:t xml:space="preserve">рекомендации по организации </w:t>
            </w:r>
            <w:r w:rsidR="00427DE5" w:rsidRPr="00196F9A">
              <w:rPr>
                <w:color w:val="000000"/>
                <w:sz w:val="28"/>
                <w:szCs w:val="28"/>
              </w:rPr>
              <w:t>экскурсий , включая экскурсии по историко-культурной, научно- образовательной и патриотической тематике, г</w:t>
            </w:r>
            <w:proofErr w:type="gramStart"/>
            <w:r w:rsidR="00427DE5" w:rsidRPr="00196F9A">
              <w:rPr>
                <w:color w:val="000000"/>
                <w:sz w:val="28"/>
                <w:szCs w:val="28"/>
              </w:rPr>
              <w:t>.М</w:t>
            </w:r>
            <w:proofErr w:type="gramEnd"/>
            <w:r w:rsidR="00427DE5" w:rsidRPr="00196F9A">
              <w:rPr>
                <w:color w:val="000000"/>
                <w:sz w:val="28"/>
                <w:szCs w:val="28"/>
              </w:rPr>
              <w:t>осква. 2022г.(Министерство просвещения РФ).</w:t>
            </w:r>
          </w:p>
        </w:tc>
      </w:tr>
      <w:tr w:rsidR="004B3B14" w:rsidRPr="00196F9A" w:rsidTr="008D1C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>Сроки и этапы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>Период реализации программы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: сентябрь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20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22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г. - 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сентябрь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202</w:t>
            </w:r>
            <w:r w:rsidR="00A02CB9">
              <w:rPr>
                <w:rStyle w:val="fontstyle01"/>
                <w:b w:val="0"/>
                <w:sz w:val="28"/>
                <w:szCs w:val="28"/>
              </w:rPr>
              <w:t>5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>г.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>1.</w:t>
            </w:r>
            <w:proofErr w:type="gramStart"/>
            <w:r w:rsidRPr="00196F9A">
              <w:rPr>
                <w:rStyle w:val="fontstyle01"/>
                <w:b w:val="0"/>
                <w:sz w:val="28"/>
                <w:szCs w:val="28"/>
              </w:rPr>
              <w:t>Аналитико – проектировочный</w:t>
            </w:r>
            <w:proofErr w:type="gram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этап (20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22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>-20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 xml:space="preserve">23 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>учебный год):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- Проблемно-ориентированный анализ результатов </w:t>
            </w:r>
            <w:r w:rsidR="000B5968" w:rsidRPr="00196F9A">
              <w:rPr>
                <w:rStyle w:val="fontstyle01"/>
                <w:b w:val="0"/>
                <w:sz w:val="28"/>
                <w:szCs w:val="28"/>
              </w:rPr>
              <w:t>деятельности учреждения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201</w:t>
            </w:r>
            <w:r w:rsidR="003C11AE" w:rsidRPr="00196F9A">
              <w:rPr>
                <w:rStyle w:val="fontstyle01"/>
                <w:b w:val="0"/>
                <w:sz w:val="28"/>
                <w:szCs w:val="28"/>
              </w:rPr>
              <w:t>9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>-20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21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гг.;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31"/>
                <w:b/>
                <w:sz w:val="28"/>
                <w:szCs w:val="28"/>
              </w:rPr>
              <w:t xml:space="preserve">- 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Разработка направлений приведения образовательной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системы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Станции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в соответствие с задачами программы развития на 20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22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>-202</w:t>
            </w:r>
            <w:r w:rsidR="00A02CB9">
              <w:rPr>
                <w:rStyle w:val="fontstyle01"/>
                <w:b w:val="0"/>
                <w:sz w:val="28"/>
                <w:szCs w:val="28"/>
              </w:rPr>
              <w:t>5</w:t>
            </w:r>
            <w:r w:rsidR="00196F9A">
              <w:rPr>
                <w:rStyle w:val="fontstyle01"/>
                <w:b w:val="0"/>
                <w:sz w:val="28"/>
                <w:szCs w:val="28"/>
              </w:rPr>
              <w:t xml:space="preserve"> гг. и определение системы 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мониторинга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реализациинастоящей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Программы.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>2. Основной этап - реализующий (202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3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>-202</w:t>
            </w:r>
            <w:r w:rsidR="00A02CB9">
              <w:rPr>
                <w:rStyle w:val="fontstyle01"/>
                <w:b w:val="0"/>
                <w:sz w:val="28"/>
                <w:szCs w:val="28"/>
              </w:rPr>
              <w:t>5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>гг.).</w:t>
            </w:r>
            <w:r w:rsidRPr="00196F9A">
              <w:rPr>
                <w:b/>
                <w:color w:val="000000"/>
                <w:sz w:val="28"/>
                <w:szCs w:val="28"/>
              </w:rPr>
              <w:br/>
            </w:r>
            <w:r w:rsidRPr="00196F9A">
              <w:rPr>
                <w:rStyle w:val="fontstyle01"/>
                <w:b w:val="0"/>
                <w:sz w:val="28"/>
                <w:szCs w:val="28"/>
              </w:rPr>
              <w:t>Реализация мероприятий плана действий Программы: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>- Реализация образовательных и воспитательных проектов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;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>-Нормативно-пр</w:t>
            </w:r>
            <w:r w:rsidR="00196F9A">
              <w:rPr>
                <w:rStyle w:val="fontstyle01"/>
                <w:b w:val="0"/>
                <w:sz w:val="28"/>
                <w:szCs w:val="28"/>
              </w:rPr>
              <w:t xml:space="preserve">авовое сопровождение реализации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Программыразвития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>;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-Осуществление системы мониторинга реализации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Программы</w:t>
            </w:r>
            <w:proofErr w:type="gramStart"/>
            <w:r w:rsidRPr="00196F9A">
              <w:rPr>
                <w:rStyle w:val="fontstyle01"/>
                <w:b w:val="0"/>
                <w:sz w:val="28"/>
                <w:szCs w:val="28"/>
              </w:rPr>
              <w:t>,т</w:t>
            </w:r>
            <w:proofErr w:type="gramEnd"/>
            <w:r w:rsidRPr="00196F9A">
              <w:rPr>
                <w:rStyle w:val="fontstyle01"/>
                <w:b w:val="0"/>
                <w:sz w:val="28"/>
                <w:szCs w:val="28"/>
              </w:rPr>
              <w:t>екущий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анализ промежуточных результатов.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3.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Аналитико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- обобщающий этап (202</w:t>
            </w:r>
            <w:r w:rsidR="00A02CB9">
              <w:rPr>
                <w:rStyle w:val="fontstyle01"/>
                <w:b w:val="0"/>
                <w:sz w:val="28"/>
                <w:szCs w:val="28"/>
              </w:rPr>
              <w:t>5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>г.)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- Итоговая диагностика реализации </w:t>
            </w:r>
            <w:proofErr w:type="gramStart"/>
            <w:r w:rsidRPr="00196F9A">
              <w:rPr>
                <w:rStyle w:val="fontstyle01"/>
                <w:b w:val="0"/>
                <w:sz w:val="28"/>
                <w:szCs w:val="28"/>
              </w:rPr>
              <w:t>основных</w:t>
            </w:r>
            <w:proofErr w:type="gram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программныхмероприятий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>;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- Анализ итоговых результатов мониторинга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реализацииПрограммы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>;</w:t>
            </w:r>
          </w:p>
          <w:p w:rsidR="00130D64" w:rsidRDefault="004B3B14" w:rsidP="00130D64">
            <w:pPr>
              <w:ind w:firstLine="176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lastRenderedPageBreak/>
              <w:t xml:space="preserve">- Обобщение позитивного опыта осуществления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программныхмероприятий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>;</w:t>
            </w:r>
          </w:p>
          <w:p w:rsidR="004B3B14" w:rsidRPr="00196F9A" w:rsidRDefault="004B3B14" w:rsidP="00130D64">
            <w:pPr>
              <w:ind w:firstLine="176"/>
              <w:jc w:val="both"/>
              <w:rPr>
                <w:b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- Определение целей, задач и направлений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стратегиидальнейшего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развития Станции</w:t>
            </w:r>
            <w:r w:rsidRPr="00196F9A">
              <w:rPr>
                <w:rStyle w:val="fontstyle41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B3B14" w:rsidRPr="00196F9A" w:rsidTr="008D1C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Основные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разработчики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7DE5" w:rsidRPr="00196F9A" w:rsidRDefault="004B3B14" w:rsidP="00427DE5">
            <w:pPr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Директор 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 xml:space="preserve">МАУДО  </w:t>
            </w:r>
            <w:proofErr w:type="spellStart"/>
            <w:r w:rsidR="00427DE5" w:rsidRPr="00196F9A">
              <w:rPr>
                <w:rStyle w:val="fontstyle01"/>
                <w:b w:val="0"/>
                <w:sz w:val="28"/>
                <w:szCs w:val="28"/>
              </w:rPr>
              <w:t>СДЮТурЭ</w:t>
            </w:r>
            <w:proofErr w:type="spellEnd"/>
            <w:r w:rsidR="00427DE5" w:rsidRPr="00196F9A">
              <w:rPr>
                <w:rStyle w:val="fontstyle01"/>
                <w:b w:val="0"/>
                <w:sz w:val="28"/>
                <w:szCs w:val="28"/>
              </w:rPr>
              <w:t xml:space="preserve">  Е.В. </w:t>
            </w:r>
            <w:proofErr w:type="spellStart"/>
            <w:r w:rsidR="00427DE5" w:rsidRPr="00196F9A">
              <w:rPr>
                <w:rStyle w:val="fontstyle01"/>
                <w:b w:val="0"/>
                <w:sz w:val="28"/>
                <w:szCs w:val="28"/>
              </w:rPr>
              <w:t>Махова</w:t>
            </w:r>
            <w:proofErr w:type="spellEnd"/>
          </w:p>
          <w:p w:rsidR="004B3B14" w:rsidRPr="00196F9A" w:rsidRDefault="004B3B14" w:rsidP="00427DE5">
            <w:pPr>
              <w:rPr>
                <w:bCs/>
                <w:color w:val="00000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Зам директора 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 xml:space="preserve"> Ю.В. </w:t>
            </w:r>
            <w:proofErr w:type="spellStart"/>
            <w:r w:rsidR="00427DE5" w:rsidRPr="00196F9A">
              <w:rPr>
                <w:rStyle w:val="fontstyle01"/>
                <w:b w:val="0"/>
                <w:sz w:val="28"/>
                <w:szCs w:val="28"/>
              </w:rPr>
              <w:t>Трянина</w:t>
            </w:r>
            <w:proofErr w:type="spellEnd"/>
          </w:p>
        </w:tc>
      </w:tr>
      <w:tr w:rsidR="004B3B14" w:rsidRPr="00196F9A" w:rsidTr="008D1C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3B14" w:rsidRPr="00196F9A" w:rsidRDefault="00130D64" w:rsidP="00130D64">
            <w:pPr>
              <w:ind w:firstLine="318"/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С</w:t>
            </w:r>
            <w:r w:rsidR="004B3B14" w:rsidRPr="00196F9A">
              <w:rPr>
                <w:rStyle w:val="fontstyle01"/>
                <w:b w:val="0"/>
                <w:sz w:val="28"/>
                <w:szCs w:val="28"/>
              </w:rPr>
              <w:t xml:space="preserve">оздание организационных и методических условий </w:t>
            </w:r>
            <w:proofErr w:type="spellStart"/>
            <w:r w:rsidR="004B3B14" w:rsidRPr="00196F9A">
              <w:rPr>
                <w:rStyle w:val="fontstyle01"/>
                <w:b w:val="0"/>
                <w:sz w:val="28"/>
                <w:szCs w:val="28"/>
              </w:rPr>
              <w:t>дляобеспечения</w:t>
            </w:r>
            <w:proofErr w:type="spellEnd"/>
            <w:r w:rsidR="004B3B14" w:rsidRPr="00196F9A">
              <w:rPr>
                <w:rStyle w:val="fontstyle01"/>
                <w:b w:val="0"/>
                <w:sz w:val="28"/>
                <w:szCs w:val="28"/>
              </w:rPr>
              <w:t xml:space="preserve"> эффективного функционирования и </w:t>
            </w:r>
            <w:proofErr w:type="spellStart"/>
            <w:r w:rsidR="004B3B14" w:rsidRPr="00196F9A">
              <w:rPr>
                <w:rStyle w:val="fontstyle01"/>
                <w:b w:val="0"/>
                <w:sz w:val="28"/>
                <w:szCs w:val="28"/>
              </w:rPr>
              <w:t>развитияучреждения</w:t>
            </w:r>
            <w:proofErr w:type="spellEnd"/>
            <w:r w:rsidR="004B3B14" w:rsidRPr="00196F9A">
              <w:rPr>
                <w:rStyle w:val="fontstyle01"/>
                <w:b w:val="0"/>
                <w:sz w:val="28"/>
                <w:szCs w:val="28"/>
              </w:rPr>
              <w:t xml:space="preserve">, повышения качества, доступности </w:t>
            </w:r>
            <w:proofErr w:type="spellStart"/>
            <w:r w:rsidR="004B3B14" w:rsidRPr="00196F9A">
              <w:rPr>
                <w:rStyle w:val="fontstyle01"/>
                <w:b w:val="0"/>
                <w:sz w:val="28"/>
                <w:szCs w:val="28"/>
              </w:rPr>
              <w:t>и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конкурентоспособности</w:t>
            </w:r>
            <w:proofErr w:type="spellEnd"/>
            <w:r w:rsidR="00427DE5" w:rsidRPr="00196F9A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="004B3B14" w:rsidRPr="00196F9A">
              <w:rPr>
                <w:rStyle w:val="fontstyle01"/>
                <w:b w:val="0"/>
                <w:sz w:val="28"/>
                <w:szCs w:val="28"/>
              </w:rPr>
              <w:t xml:space="preserve">дополнительного образования </w:t>
            </w:r>
            <w:proofErr w:type="spellStart"/>
            <w:r w:rsidR="004B3B14" w:rsidRPr="00196F9A">
              <w:rPr>
                <w:rStyle w:val="fontstyle01"/>
                <w:b w:val="0"/>
                <w:sz w:val="28"/>
                <w:szCs w:val="28"/>
              </w:rPr>
              <w:t>винтересах</w:t>
            </w:r>
            <w:proofErr w:type="spellEnd"/>
            <w:r w:rsidR="004B3B14" w:rsidRPr="00196F9A">
              <w:rPr>
                <w:rStyle w:val="fontstyle01"/>
                <w:b w:val="0"/>
                <w:sz w:val="28"/>
                <w:szCs w:val="28"/>
              </w:rPr>
              <w:t xml:space="preserve"> обучающихся, их родителей, социальных партнеров </w:t>
            </w:r>
            <w:proofErr w:type="spellStart"/>
            <w:r w:rsidR="004B3B14" w:rsidRPr="00196F9A">
              <w:rPr>
                <w:rStyle w:val="fontstyle01"/>
                <w:b w:val="0"/>
                <w:sz w:val="28"/>
                <w:szCs w:val="28"/>
              </w:rPr>
              <w:t>и</w:t>
            </w:r>
            <w:r w:rsidR="003C11AE" w:rsidRPr="00196F9A">
              <w:rPr>
                <w:rStyle w:val="fontstyle01"/>
                <w:b w:val="0"/>
                <w:sz w:val="28"/>
                <w:szCs w:val="28"/>
              </w:rPr>
              <w:t>общества</w:t>
            </w:r>
            <w:proofErr w:type="spellEnd"/>
            <w:r w:rsidR="003C11AE" w:rsidRPr="00196F9A">
              <w:rPr>
                <w:rStyle w:val="fontstyle01"/>
                <w:b w:val="0"/>
                <w:sz w:val="28"/>
                <w:szCs w:val="28"/>
              </w:rPr>
              <w:t xml:space="preserve"> в </w:t>
            </w:r>
            <w:r w:rsidR="004B3B14" w:rsidRPr="00196F9A">
              <w:rPr>
                <w:rStyle w:val="fontstyle01"/>
                <w:b w:val="0"/>
                <w:sz w:val="28"/>
                <w:szCs w:val="28"/>
              </w:rPr>
              <w:t>целом.</w:t>
            </w:r>
          </w:p>
        </w:tc>
      </w:tr>
      <w:tr w:rsidR="004B3B14" w:rsidRPr="00196F9A" w:rsidTr="008D1C5E">
        <w:trPr>
          <w:trHeight w:val="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 xml:space="preserve">Задачи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30D64" w:rsidRDefault="004B3B14" w:rsidP="00130D64">
            <w:pPr>
              <w:ind w:firstLine="460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sz w:val="28"/>
                <w:szCs w:val="28"/>
              </w:rPr>
              <w:t xml:space="preserve">- </w:t>
            </w:r>
            <w:r w:rsidR="003C11AE" w:rsidRPr="00196F9A">
              <w:rPr>
                <w:rStyle w:val="fontstyle01"/>
                <w:b w:val="0"/>
                <w:sz w:val="28"/>
                <w:szCs w:val="28"/>
              </w:rPr>
              <w:t>с</w:t>
            </w: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оздание условий для формирования ключевых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компетенцийобучающихся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, необходимых для самореализации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в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современном</w:t>
            </w:r>
            <w:proofErr w:type="spellEnd"/>
            <w:r w:rsidR="00427DE5" w:rsidRPr="00196F9A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proofErr w:type="gramStart"/>
            <w:r w:rsidRPr="00196F9A">
              <w:rPr>
                <w:rStyle w:val="fontstyle01"/>
                <w:b w:val="0"/>
                <w:sz w:val="28"/>
                <w:szCs w:val="28"/>
              </w:rPr>
              <w:t>обществе</w:t>
            </w:r>
            <w:proofErr w:type="gramEnd"/>
            <w:r w:rsidR="00427DE5" w:rsidRPr="00196F9A">
              <w:rPr>
                <w:rStyle w:val="fontstyle01"/>
                <w:b w:val="0"/>
                <w:sz w:val="28"/>
                <w:szCs w:val="28"/>
              </w:rPr>
              <w:t>;</w:t>
            </w:r>
          </w:p>
          <w:p w:rsidR="00130D64" w:rsidRDefault="00130D64" w:rsidP="00130D64">
            <w:pPr>
              <w:ind w:firstLine="460"/>
              <w:jc w:val="both"/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 xml:space="preserve">- </w:t>
            </w:r>
            <w:r w:rsidR="004B3B14" w:rsidRPr="00196F9A">
              <w:rPr>
                <w:rStyle w:val="fontstyle01"/>
                <w:b w:val="0"/>
                <w:sz w:val="28"/>
                <w:szCs w:val="28"/>
              </w:rPr>
              <w:t xml:space="preserve">содействие </w:t>
            </w:r>
            <w:proofErr w:type="gramStart"/>
            <w:r w:rsidR="004B3B14" w:rsidRPr="00196F9A">
              <w:rPr>
                <w:rStyle w:val="fontstyle01"/>
                <w:b w:val="0"/>
                <w:sz w:val="28"/>
                <w:szCs w:val="28"/>
              </w:rPr>
              <w:t>профессиональному</w:t>
            </w:r>
            <w:proofErr w:type="gramEnd"/>
            <w:r w:rsidR="004B3B14" w:rsidRPr="00196F9A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proofErr w:type="spellStart"/>
            <w:r w:rsidR="004B3B14" w:rsidRPr="00196F9A">
              <w:rPr>
                <w:rStyle w:val="fontstyle01"/>
                <w:b w:val="0"/>
                <w:sz w:val="28"/>
                <w:szCs w:val="28"/>
              </w:rPr>
              <w:t>самоопределениюобучающихся</w:t>
            </w:r>
            <w:proofErr w:type="spellEnd"/>
            <w:r w:rsidR="00427DE5" w:rsidRPr="00196F9A">
              <w:rPr>
                <w:rStyle w:val="fontstyle01"/>
                <w:b w:val="0"/>
                <w:sz w:val="28"/>
                <w:szCs w:val="28"/>
              </w:rPr>
              <w:t>;</w:t>
            </w:r>
          </w:p>
          <w:p w:rsidR="00130D64" w:rsidRDefault="004B3B14" w:rsidP="00130D64">
            <w:pPr>
              <w:ind w:firstLine="460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- создание условий для развития форм сотрудничества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ивзаимодействия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с различными организациями в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вопросахвоспитания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и дополнительного образования детей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;</w:t>
            </w:r>
          </w:p>
          <w:p w:rsidR="00427DE5" w:rsidRPr="00196F9A" w:rsidRDefault="004B3B14" w:rsidP="00130D64">
            <w:pPr>
              <w:ind w:firstLine="460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rStyle w:val="fontstyle01"/>
                <w:b w:val="0"/>
                <w:sz w:val="28"/>
                <w:szCs w:val="28"/>
              </w:rPr>
              <w:t xml:space="preserve">- обновление образовательного процесса через разработку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иапробацию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новых форм, методов и педагогических </w:t>
            </w:r>
            <w:proofErr w:type="spellStart"/>
            <w:r w:rsidRPr="00196F9A">
              <w:rPr>
                <w:rStyle w:val="fontstyle01"/>
                <w:b w:val="0"/>
                <w:sz w:val="28"/>
                <w:szCs w:val="28"/>
              </w:rPr>
              <w:t>технологий</w:t>
            </w:r>
            <w:proofErr w:type="gramStart"/>
            <w:r w:rsidRPr="00196F9A">
              <w:rPr>
                <w:rStyle w:val="fontstyle01"/>
                <w:b w:val="0"/>
                <w:sz w:val="28"/>
                <w:szCs w:val="28"/>
              </w:rPr>
              <w:t>,а</w:t>
            </w:r>
            <w:proofErr w:type="gramEnd"/>
            <w:r w:rsidRPr="00196F9A">
              <w:rPr>
                <w:rStyle w:val="fontstyle01"/>
                <w:b w:val="0"/>
                <w:sz w:val="28"/>
                <w:szCs w:val="28"/>
              </w:rPr>
              <w:t>даптированных</w:t>
            </w:r>
            <w:proofErr w:type="spellEnd"/>
            <w:r w:rsidRPr="00196F9A">
              <w:rPr>
                <w:rStyle w:val="fontstyle01"/>
                <w:b w:val="0"/>
                <w:sz w:val="28"/>
                <w:szCs w:val="28"/>
              </w:rPr>
              <w:t xml:space="preserve"> к условиям учреждения</w:t>
            </w:r>
            <w:r w:rsidR="00427DE5" w:rsidRPr="00196F9A">
              <w:rPr>
                <w:rStyle w:val="fontstyle01"/>
                <w:b w:val="0"/>
                <w:sz w:val="28"/>
                <w:szCs w:val="28"/>
              </w:rPr>
              <w:t>;</w:t>
            </w:r>
          </w:p>
          <w:p w:rsidR="00130D64" w:rsidRDefault="004B3B14" w:rsidP="00130D64">
            <w:pPr>
              <w:ind w:firstLine="460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обеспечение занятости детей социально –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значимойдеятельностью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и обеспечение организации содержательного</w:t>
            </w:r>
            <w:r w:rsidR="00427DE5" w:rsidRPr="00196F9A">
              <w:rPr>
                <w:color w:val="000000"/>
                <w:sz w:val="28"/>
                <w:szCs w:val="28"/>
              </w:rPr>
              <w:t xml:space="preserve"> досуга обучающихся;</w:t>
            </w:r>
          </w:p>
          <w:p w:rsidR="00130D64" w:rsidRDefault="004B3B14" w:rsidP="00130D64">
            <w:pPr>
              <w:ind w:firstLine="460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развитие форм и методов работы по формированию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здоровогообраза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жизни обучающихся и их родителей,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организациямероприятий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с населением города</w:t>
            </w:r>
            <w:r w:rsidR="00427DE5" w:rsidRPr="00196F9A">
              <w:rPr>
                <w:color w:val="000000"/>
                <w:sz w:val="28"/>
                <w:szCs w:val="28"/>
              </w:rPr>
              <w:t>;</w:t>
            </w:r>
          </w:p>
          <w:p w:rsidR="00130D64" w:rsidRDefault="004B3B14" w:rsidP="00130D64">
            <w:pPr>
              <w:ind w:firstLine="460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разработка и внедрение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дополнительныхобщеобразовательных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общеразвивающих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программ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новогопоколения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(комплексн</w:t>
            </w:r>
            <w:r w:rsidR="009120DD" w:rsidRPr="00196F9A">
              <w:rPr>
                <w:color w:val="000000"/>
                <w:sz w:val="28"/>
                <w:szCs w:val="28"/>
              </w:rPr>
              <w:t xml:space="preserve">ых, </w:t>
            </w:r>
            <w:r w:rsidRPr="00196F9A">
              <w:rPr>
                <w:color w:val="000000"/>
                <w:sz w:val="28"/>
                <w:szCs w:val="28"/>
              </w:rPr>
              <w:t xml:space="preserve">краткосрочных),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программподдержки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и развития детской одаренности</w:t>
            </w:r>
            <w:r w:rsidR="009120DD" w:rsidRPr="00196F9A">
              <w:rPr>
                <w:color w:val="000000"/>
                <w:sz w:val="28"/>
                <w:szCs w:val="28"/>
              </w:rPr>
              <w:t>;</w:t>
            </w:r>
          </w:p>
          <w:p w:rsidR="00130D64" w:rsidRDefault="004B3B14" w:rsidP="00130D64">
            <w:pPr>
              <w:ind w:firstLine="460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участие учреждения в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грантово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- проектной деятельности</w:t>
            </w:r>
            <w:r w:rsidR="009120DD" w:rsidRPr="00196F9A">
              <w:rPr>
                <w:color w:val="000000"/>
                <w:sz w:val="28"/>
                <w:szCs w:val="28"/>
              </w:rPr>
              <w:t>;</w:t>
            </w:r>
          </w:p>
          <w:p w:rsidR="00130D64" w:rsidRDefault="004B3B14" w:rsidP="00130D64">
            <w:pPr>
              <w:ind w:firstLine="460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повышение профессионального уровня педагогических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и</w:t>
            </w:r>
            <w:r w:rsidR="009120DD" w:rsidRPr="00196F9A">
              <w:rPr>
                <w:color w:val="000000"/>
                <w:sz w:val="28"/>
                <w:szCs w:val="28"/>
              </w:rPr>
              <w:t>руководящих</w:t>
            </w:r>
            <w:proofErr w:type="spellEnd"/>
            <w:r w:rsidR="009120DD" w:rsidRPr="00196F9A">
              <w:rPr>
                <w:color w:val="000000"/>
                <w:sz w:val="28"/>
                <w:szCs w:val="28"/>
              </w:rPr>
              <w:t xml:space="preserve"> кадров;</w:t>
            </w:r>
          </w:p>
          <w:p w:rsidR="00130D64" w:rsidRDefault="004B3B14" w:rsidP="00130D64">
            <w:pPr>
              <w:ind w:firstLine="460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196F9A">
              <w:rPr>
                <w:color w:val="000000"/>
                <w:sz w:val="28"/>
                <w:szCs w:val="28"/>
              </w:rPr>
              <w:t xml:space="preserve">приведение </w:t>
            </w:r>
            <w:r w:rsidR="009120DD" w:rsidRPr="00196F9A">
              <w:rPr>
                <w:color w:val="000000"/>
                <w:sz w:val="28"/>
                <w:szCs w:val="28"/>
              </w:rPr>
              <w:t>о</w:t>
            </w:r>
            <w:r w:rsidRPr="00196F9A">
              <w:rPr>
                <w:color w:val="000000"/>
                <w:sz w:val="28"/>
                <w:szCs w:val="28"/>
              </w:rPr>
              <w:t xml:space="preserve">бщеобразовательных </w:t>
            </w:r>
            <w:r w:rsidR="009120DD" w:rsidRPr="00196F9A">
              <w:rPr>
                <w:color w:val="000000"/>
                <w:sz w:val="28"/>
                <w:szCs w:val="28"/>
              </w:rPr>
              <w:t>п</w:t>
            </w:r>
            <w:r w:rsidRPr="00196F9A">
              <w:rPr>
                <w:color w:val="000000"/>
                <w:sz w:val="28"/>
                <w:szCs w:val="28"/>
              </w:rPr>
              <w:t>рограмм в соответствии с</w:t>
            </w:r>
            <w:r w:rsidR="00196F9A">
              <w:rPr>
                <w:color w:val="000000"/>
                <w:sz w:val="28"/>
                <w:szCs w:val="28"/>
              </w:rPr>
              <w:t xml:space="preserve"> требованиями</w:t>
            </w:r>
            <w:r w:rsidR="009120DD" w:rsidRPr="00196F9A">
              <w:rPr>
                <w:color w:val="000000"/>
                <w:sz w:val="28"/>
                <w:szCs w:val="28"/>
              </w:rPr>
              <w:t>;</w:t>
            </w:r>
          </w:p>
          <w:p w:rsidR="004B3B14" w:rsidRPr="00196F9A" w:rsidRDefault="004B3B14" w:rsidP="00130D64">
            <w:pPr>
              <w:ind w:firstLine="460"/>
              <w:jc w:val="both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повышение уровня обеспеченности </w:t>
            </w:r>
            <w:r w:rsidR="009120DD" w:rsidRPr="00196F9A">
              <w:rPr>
                <w:color w:val="000000"/>
                <w:sz w:val="28"/>
                <w:szCs w:val="28"/>
              </w:rPr>
              <w:t>С</w:t>
            </w:r>
            <w:r w:rsidRPr="00196F9A">
              <w:rPr>
                <w:color w:val="000000"/>
                <w:sz w:val="28"/>
                <w:szCs w:val="28"/>
              </w:rPr>
              <w:t xml:space="preserve">танции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спортивныминвентарем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и оборудованием, спортивными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сооружениямитуристской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базы для оздоровления и спортивного</w:t>
            </w:r>
            <w:r w:rsidR="009120DD" w:rsidRPr="00196F9A">
              <w:rPr>
                <w:color w:val="000000"/>
                <w:sz w:val="28"/>
                <w:szCs w:val="28"/>
              </w:rPr>
              <w:t xml:space="preserve"> совершенствования туристов </w:t>
            </w:r>
            <w:proofErr w:type="gramStart"/>
            <w:r w:rsidR="009120DD" w:rsidRPr="00196F9A">
              <w:rPr>
                <w:color w:val="000000"/>
                <w:sz w:val="28"/>
                <w:szCs w:val="28"/>
              </w:rPr>
              <w:t>-</w:t>
            </w:r>
            <w:r w:rsidRPr="00196F9A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>портсменов</w:t>
            </w:r>
          </w:p>
        </w:tc>
      </w:tr>
      <w:tr w:rsidR="004B3B14" w:rsidRPr="00196F9A" w:rsidTr="008D1C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>Основные направления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</w:r>
            <w:r w:rsidR="00427DE5" w:rsidRPr="00196F9A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t>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DD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1. Развитие и совершенствование организации</w:t>
            </w:r>
            <w:r w:rsidR="009120DD" w:rsidRPr="00196F9A">
              <w:rPr>
                <w:color w:val="000000"/>
                <w:sz w:val="28"/>
                <w:szCs w:val="28"/>
              </w:rPr>
              <w:t xml:space="preserve"> образовательного </w:t>
            </w:r>
            <w:r w:rsidRPr="00196F9A">
              <w:rPr>
                <w:color w:val="000000"/>
                <w:sz w:val="28"/>
                <w:szCs w:val="28"/>
              </w:rPr>
              <w:t xml:space="preserve">воспитательного процесса </w:t>
            </w:r>
            <w:r w:rsidR="009120DD" w:rsidRPr="00196F9A">
              <w:rPr>
                <w:color w:val="000000"/>
                <w:sz w:val="28"/>
                <w:szCs w:val="28"/>
              </w:rPr>
              <w:t xml:space="preserve">МАУДО </w:t>
            </w:r>
            <w:proofErr w:type="spellStart"/>
            <w:r w:rsidR="009120DD" w:rsidRPr="00196F9A">
              <w:rPr>
                <w:color w:val="000000"/>
                <w:sz w:val="28"/>
                <w:szCs w:val="28"/>
              </w:rPr>
              <w:t>СДЮТурЭ</w:t>
            </w:r>
            <w:proofErr w:type="spellEnd"/>
          </w:p>
          <w:p w:rsidR="00130D64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2. Развитие и совершенствование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профессиональныхкомпетенций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педагогов.</w:t>
            </w:r>
          </w:p>
          <w:p w:rsidR="00130D64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3. Экономическое развитие и улучшение материально 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–т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>ехнической базы.</w:t>
            </w:r>
          </w:p>
          <w:p w:rsidR="004B3B14" w:rsidRPr="00196F9A" w:rsidRDefault="009120DD" w:rsidP="00130D64">
            <w:pPr>
              <w:ind w:firstLine="318"/>
              <w:jc w:val="both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r w:rsidR="004B3B14" w:rsidRPr="00196F9A">
              <w:rPr>
                <w:color w:val="000000"/>
                <w:sz w:val="28"/>
                <w:szCs w:val="28"/>
              </w:rPr>
              <w:t xml:space="preserve">Развитие инновационных форм </w:t>
            </w:r>
            <w:r w:rsidRPr="00196F9A">
              <w:rPr>
                <w:color w:val="000000"/>
                <w:sz w:val="28"/>
                <w:szCs w:val="28"/>
              </w:rPr>
              <w:t>туристско-краеведческой деятельности.</w:t>
            </w:r>
          </w:p>
        </w:tc>
      </w:tr>
      <w:tr w:rsidR="004B3B14" w:rsidRPr="00196F9A" w:rsidTr="008D1C5E">
        <w:trPr>
          <w:trHeight w:val="9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lastRenderedPageBreak/>
              <w:t>Исполнители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</w:r>
            <w:r w:rsidR="009120DD" w:rsidRPr="00196F9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t>сновных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мероприятий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Педагогический коллектив, обучающиеся, родители.</w:t>
            </w:r>
          </w:p>
        </w:tc>
      </w:tr>
      <w:tr w:rsidR="004B3B14" w:rsidRPr="00196F9A" w:rsidTr="008D1C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>Социальные партнеры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</w:r>
            <w:r w:rsidR="009120DD" w:rsidRPr="00196F9A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58" w:rsidRPr="00196F9A" w:rsidRDefault="00363B0D" w:rsidP="00130D64">
            <w:pPr>
              <w:ind w:firstLine="176"/>
              <w:jc w:val="both"/>
              <w:rPr>
                <w:sz w:val="28"/>
                <w:szCs w:val="28"/>
              </w:rPr>
            </w:pPr>
            <w:r w:rsidRPr="00196F9A">
              <w:rPr>
                <w:sz w:val="28"/>
                <w:szCs w:val="28"/>
              </w:rPr>
              <w:t xml:space="preserve">- </w:t>
            </w:r>
            <w:r w:rsidR="00C91B58" w:rsidRPr="00196F9A">
              <w:rPr>
                <w:sz w:val="28"/>
                <w:szCs w:val="28"/>
              </w:rPr>
              <w:t xml:space="preserve">МОАУ «СОШ №2», МОАУ «СОШ №4», МОАУ «СОШ № 20», </w:t>
            </w:r>
          </w:p>
          <w:p w:rsidR="00C91B58" w:rsidRDefault="00363B0D" w:rsidP="00130D64">
            <w:pPr>
              <w:ind w:firstLine="176"/>
              <w:jc w:val="both"/>
              <w:rPr>
                <w:sz w:val="28"/>
                <w:szCs w:val="28"/>
              </w:rPr>
            </w:pPr>
            <w:r w:rsidRPr="00196F9A">
              <w:rPr>
                <w:sz w:val="28"/>
                <w:szCs w:val="28"/>
              </w:rPr>
              <w:t>- ГАПОУ «НПК»</w:t>
            </w:r>
            <w:r w:rsidR="00130D64">
              <w:rPr>
                <w:sz w:val="28"/>
                <w:szCs w:val="28"/>
              </w:rPr>
              <w:t>, ГАПОУ «НСТ»,</w:t>
            </w:r>
          </w:p>
          <w:p w:rsidR="00130D64" w:rsidRPr="00196F9A" w:rsidRDefault="00130D64" w:rsidP="00130D64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по физической культуре и спорту администрации МО г. Новотроицк,</w:t>
            </w:r>
          </w:p>
          <w:p w:rsidR="004B3B14" w:rsidRPr="00196F9A" w:rsidRDefault="00363B0D" w:rsidP="00130D64">
            <w:pPr>
              <w:ind w:firstLine="176"/>
              <w:jc w:val="both"/>
              <w:rPr>
                <w:b/>
                <w:sz w:val="28"/>
                <w:szCs w:val="28"/>
              </w:rPr>
            </w:pPr>
            <w:r w:rsidRPr="00196F9A"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4B3B14" w:rsidRPr="00130D64">
              <w:rPr>
                <w:sz w:val="28"/>
                <w:szCs w:val="28"/>
              </w:rPr>
              <w:t>Федерация</w:t>
            </w:r>
            <w:r w:rsidRPr="00130D64">
              <w:rPr>
                <w:sz w:val="28"/>
                <w:szCs w:val="28"/>
              </w:rPr>
              <w:t xml:space="preserve"> спортивного туризма</w:t>
            </w:r>
            <w:r w:rsidR="00130D64">
              <w:rPr>
                <w:sz w:val="28"/>
                <w:szCs w:val="28"/>
              </w:rPr>
              <w:t xml:space="preserve"> города Новотроицка</w:t>
            </w:r>
            <w:r w:rsidR="004B3B14" w:rsidRPr="00130D64">
              <w:rPr>
                <w:b/>
                <w:sz w:val="28"/>
                <w:szCs w:val="28"/>
              </w:rPr>
              <w:t>.</w:t>
            </w:r>
          </w:p>
        </w:tc>
      </w:tr>
      <w:tr w:rsidR="004B3B14" w:rsidRPr="00196F9A" w:rsidTr="008D1C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>Ожидаемые конечные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</w:r>
            <w:r w:rsidR="009120DD" w:rsidRPr="00196F9A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t>езультаты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64" w:rsidRPr="00DA55D4" w:rsidRDefault="004B3B14" w:rsidP="00130D64">
            <w:pPr>
              <w:ind w:firstLine="318"/>
              <w:jc w:val="both"/>
              <w:rPr>
                <w:sz w:val="28"/>
                <w:szCs w:val="28"/>
              </w:rPr>
            </w:pPr>
            <w:r w:rsidRPr="00DA55D4">
              <w:rPr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="006C54FD" w:rsidRPr="00DA55D4">
              <w:rPr>
                <w:sz w:val="28"/>
                <w:szCs w:val="28"/>
              </w:rPr>
              <w:t>туристско</w:t>
            </w:r>
            <w:proofErr w:type="spellEnd"/>
            <w:r w:rsidR="006C54FD" w:rsidRPr="00DA55D4">
              <w:rPr>
                <w:sz w:val="28"/>
                <w:szCs w:val="28"/>
              </w:rPr>
              <w:t xml:space="preserve"> – краеведческой</w:t>
            </w:r>
            <w:proofErr w:type="gramEnd"/>
            <w:r w:rsidR="006C54FD" w:rsidRPr="00DA55D4">
              <w:rPr>
                <w:sz w:val="28"/>
                <w:szCs w:val="28"/>
              </w:rPr>
              <w:t xml:space="preserve"> </w:t>
            </w:r>
            <w:r w:rsidR="00B055B5" w:rsidRPr="00DA55D4">
              <w:rPr>
                <w:sz w:val="28"/>
                <w:szCs w:val="28"/>
              </w:rPr>
              <w:t xml:space="preserve">деятельности </w:t>
            </w:r>
            <w:r w:rsidR="006C54FD" w:rsidRPr="00DA55D4">
              <w:rPr>
                <w:sz w:val="28"/>
                <w:szCs w:val="28"/>
              </w:rPr>
              <w:t xml:space="preserve">и </w:t>
            </w:r>
            <w:r w:rsidR="00B055B5" w:rsidRPr="00DA55D4">
              <w:rPr>
                <w:sz w:val="28"/>
                <w:szCs w:val="28"/>
              </w:rPr>
              <w:t xml:space="preserve">деятельности </w:t>
            </w:r>
            <w:r w:rsidR="006C54FD" w:rsidRPr="00DA55D4">
              <w:rPr>
                <w:sz w:val="28"/>
                <w:szCs w:val="28"/>
              </w:rPr>
              <w:t xml:space="preserve">социально-гуманитарной </w:t>
            </w:r>
            <w:r w:rsidR="00B055B5" w:rsidRPr="00DA55D4">
              <w:rPr>
                <w:sz w:val="28"/>
                <w:szCs w:val="28"/>
              </w:rPr>
              <w:t xml:space="preserve">направленности в </w:t>
            </w:r>
            <w:proofErr w:type="spellStart"/>
            <w:r w:rsidRPr="00DA55D4">
              <w:rPr>
                <w:sz w:val="28"/>
                <w:szCs w:val="28"/>
              </w:rPr>
              <w:t>систем</w:t>
            </w:r>
            <w:r w:rsidR="00B055B5" w:rsidRPr="00DA55D4">
              <w:rPr>
                <w:sz w:val="28"/>
                <w:szCs w:val="28"/>
              </w:rPr>
              <w:t>е</w:t>
            </w:r>
            <w:r w:rsidRPr="00DA55D4">
              <w:rPr>
                <w:sz w:val="28"/>
                <w:szCs w:val="28"/>
              </w:rPr>
              <w:t>допо</w:t>
            </w:r>
            <w:r w:rsidR="00B055B5" w:rsidRPr="00DA55D4">
              <w:rPr>
                <w:sz w:val="28"/>
                <w:szCs w:val="28"/>
              </w:rPr>
              <w:t>лнительного</w:t>
            </w:r>
            <w:proofErr w:type="spellEnd"/>
            <w:r w:rsidR="00B055B5" w:rsidRPr="00DA55D4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DA55D4">
              <w:rPr>
                <w:sz w:val="28"/>
                <w:szCs w:val="28"/>
              </w:rPr>
              <w:t>город</w:t>
            </w:r>
            <w:r w:rsidR="00B055B5" w:rsidRPr="00DA55D4">
              <w:rPr>
                <w:sz w:val="28"/>
                <w:szCs w:val="28"/>
              </w:rPr>
              <w:t>аНовотроицка</w:t>
            </w:r>
            <w:proofErr w:type="spellEnd"/>
            <w:r w:rsidR="00B055B5" w:rsidRPr="00DA55D4">
              <w:rPr>
                <w:sz w:val="28"/>
                <w:szCs w:val="28"/>
              </w:rPr>
              <w:t>.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инфраструктура и организация образовательного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процесса</w:t>
            </w:r>
            <w:r w:rsidR="000B5968" w:rsidRPr="00196F9A">
              <w:rPr>
                <w:rStyle w:val="fontstyle01"/>
                <w:b w:val="0"/>
                <w:sz w:val="28"/>
                <w:szCs w:val="28"/>
              </w:rPr>
              <w:t>Станции</w:t>
            </w:r>
            <w:proofErr w:type="spellEnd"/>
            <w:r w:rsidR="000B5968" w:rsidRPr="00196F9A">
              <w:rPr>
                <w:rStyle w:val="fontstyle01"/>
                <w:b w:val="0"/>
                <w:sz w:val="28"/>
                <w:szCs w:val="28"/>
              </w:rPr>
              <w:t xml:space="preserve"> соответствует требованиям ФЗ-273, </w:t>
            </w:r>
            <w:proofErr w:type="spellStart"/>
            <w:r w:rsidR="000B5968" w:rsidRPr="00196F9A">
              <w:rPr>
                <w:rStyle w:val="fontstyle01"/>
                <w:b w:val="0"/>
                <w:sz w:val="28"/>
                <w:szCs w:val="28"/>
              </w:rPr>
              <w:t>СанПиНов</w:t>
            </w:r>
            <w:proofErr w:type="spellEnd"/>
            <w:r w:rsidR="000B5968" w:rsidRPr="00196F9A">
              <w:rPr>
                <w:rStyle w:val="fontstyle01"/>
                <w:b w:val="0"/>
                <w:sz w:val="28"/>
                <w:szCs w:val="28"/>
              </w:rPr>
              <w:t xml:space="preserve"> и </w:t>
            </w:r>
            <w:proofErr w:type="spellStart"/>
            <w:r w:rsidR="000B5968" w:rsidRPr="00196F9A">
              <w:rPr>
                <w:rStyle w:val="fontstyle01"/>
                <w:b w:val="0"/>
                <w:sz w:val="28"/>
                <w:szCs w:val="28"/>
              </w:rPr>
              <w:t>другим</w:t>
            </w:r>
            <w:r w:rsidRPr="00196F9A">
              <w:rPr>
                <w:color w:val="000000"/>
                <w:sz w:val="28"/>
                <w:szCs w:val="28"/>
              </w:rPr>
              <w:t>нормативно-правовым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актам, регламентирующим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организациюобразовательного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процесса;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не менее 20 % педагогов работают по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инновационнымобразовательным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технологиям;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не менее 10 % педагогов имеют опыт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предъявлениясобственного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опыта на профессиональных мероприятиях (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насеминарах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, научно-практических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конференциях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,</w:t>
            </w:r>
            <w:r w:rsidR="00363B0D" w:rsidRPr="00196F9A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363B0D" w:rsidRPr="00196F9A">
              <w:rPr>
                <w:color w:val="000000"/>
                <w:sz w:val="28"/>
                <w:szCs w:val="28"/>
              </w:rPr>
              <w:t>рофессиональных</w:t>
            </w:r>
            <w:proofErr w:type="spellEnd"/>
            <w:r w:rsidR="00363B0D" w:rsidRPr="00196F9A">
              <w:rPr>
                <w:color w:val="000000"/>
                <w:sz w:val="28"/>
                <w:szCs w:val="28"/>
              </w:rPr>
              <w:t xml:space="preserve"> конкурсах, в </w:t>
            </w:r>
            <w:r w:rsidRPr="00196F9A">
              <w:rPr>
                <w:color w:val="000000"/>
                <w:sz w:val="28"/>
                <w:szCs w:val="28"/>
              </w:rPr>
              <w:t>методических, психолого</w:t>
            </w:r>
            <w:r w:rsidR="000B5968" w:rsidRPr="00196F9A">
              <w:rPr>
                <w:color w:val="000000"/>
                <w:sz w:val="28"/>
                <w:szCs w:val="28"/>
              </w:rPr>
              <w:t>-</w:t>
            </w:r>
            <w:r w:rsidRPr="00196F9A">
              <w:rPr>
                <w:color w:val="000000"/>
                <w:sz w:val="28"/>
                <w:szCs w:val="28"/>
              </w:rPr>
              <w:t>педагогических изданиях, в том числе электронных и т.д.);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поддержка талантливых детей</w:t>
            </w:r>
            <w:r w:rsidR="000B5968" w:rsidRPr="00196F9A">
              <w:rPr>
                <w:color w:val="000000"/>
                <w:sz w:val="28"/>
                <w:szCs w:val="28"/>
              </w:rPr>
              <w:t>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не менее 30% педагогов, аттестованных на категорию</w:t>
            </w:r>
            <w:r w:rsidR="000B5968" w:rsidRPr="00196F9A">
              <w:rPr>
                <w:color w:val="000000"/>
                <w:sz w:val="28"/>
                <w:szCs w:val="28"/>
              </w:rPr>
              <w:t>;</w:t>
            </w:r>
          </w:p>
          <w:p w:rsidR="000B596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появление в учреждении молодых педагогов</w:t>
            </w:r>
            <w:r w:rsidR="000B5968" w:rsidRPr="00196F9A">
              <w:rPr>
                <w:color w:val="000000"/>
                <w:sz w:val="28"/>
                <w:szCs w:val="28"/>
              </w:rPr>
              <w:t>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96F9A">
              <w:rPr>
                <w:color w:val="000000"/>
                <w:sz w:val="28"/>
                <w:szCs w:val="28"/>
              </w:rPr>
              <w:t xml:space="preserve">- не менее 10 %родителей (законных представителей) включены в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различныеформы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активного взаимодействия со Станцией (через участие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врешении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текущих проблем, участие в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общ</w:t>
            </w:r>
            <w:r w:rsidR="000B5968" w:rsidRPr="00196F9A">
              <w:rPr>
                <w:color w:val="000000"/>
                <w:sz w:val="28"/>
                <w:szCs w:val="28"/>
              </w:rPr>
              <w:t>и</w:t>
            </w:r>
            <w:r w:rsidRPr="00196F9A">
              <w:rPr>
                <w:color w:val="000000"/>
                <w:sz w:val="28"/>
                <w:szCs w:val="28"/>
              </w:rPr>
              <w:t>хмероприятиях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и т.д.)</w:t>
            </w:r>
            <w:proofErr w:type="gramEnd"/>
          </w:p>
          <w:p w:rsidR="000B5968" w:rsidRPr="00196F9A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развитие сетевого взаимодействия с учреждениями</w:t>
            </w:r>
            <w:r w:rsidR="000B5968" w:rsidRPr="00196F9A">
              <w:rPr>
                <w:color w:val="000000"/>
                <w:sz w:val="28"/>
                <w:szCs w:val="28"/>
              </w:rPr>
              <w:t xml:space="preserve"> образования и других ведомств; </w:t>
            </w:r>
          </w:p>
          <w:p w:rsidR="007D3278" w:rsidRDefault="000B5968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</w:t>
            </w:r>
            <w:r w:rsidR="004B3B14" w:rsidRPr="00196F9A">
              <w:rPr>
                <w:color w:val="000000"/>
                <w:sz w:val="28"/>
                <w:szCs w:val="28"/>
              </w:rPr>
              <w:t xml:space="preserve">появление новых партнёров </w:t>
            </w:r>
            <w:proofErr w:type="spellStart"/>
            <w:r w:rsidR="004B3B14" w:rsidRPr="00196F9A">
              <w:rPr>
                <w:color w:val="000000"/>
                <w:sz w:val="28"/>
                <w:szCs w:val="28"/>
              </w:rPr>
              <w:t>ипроведение</w:t>
            </w:r>
            <w:proofErr w:type="spellEnd"/>
            <w:r w:rsidR="004B3B14" w:rsidRPr="00196F9A">
              <w:rPr>
                <w:color w:val="000000"/>
                <w:sz w:val="28"/>
                <w:szCs w:val="28"/>
              </w:rPr>
              <w:t xml:space="preserve"> совместных мероприятий по </w:t>
            </w:r>
            <w:proofErr w:type="spellStart"/>
            <w:r w:rsidR="004B3B14" w:rsidRPr="00196F9A">
              <w:rPr>
                <w:color w:val="000000"/>
                <w:sz w:val="28"/>
                <w:szCs w:val="28"/>
              </w:rPr>
              <w:t>туристско</w:t>
            </w:r>
            <w:proofErr w:type="spellEnd"/>
            <w:r w:rsidR="004B3B14" w:rsidRPr="00196F9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B3B14" w:rsidRPr="00196F9A">
              <w:rPr>
                <w:color w:val="000000"/>
                <w:sz w:val="28"/>
                <w:szCs w:val="28"/>
              </w:rPr>
              <w:t>–к</w:t>
            </w:r>
            <w:proofErr w:type="gramEnd"/>
            <w:r w:rsidR="004B3B14" w:rsidRPr="00196F9A">
              <w:rPr>
                <w:color w:val="000000"/>
                <w:sz w:val="28"/>
                <w:szCs w:val="28"/>
              </w:rPr>
              <w:t>раеведческому направлению</w:t>
            </w:r>
            <w:r w:rsidRPr="00196F9A">
              <w:rPr>
                <w:color w:val="000000"/>
                <w:sz w:val="28"/>
                <w:szCs w:val="28"/>
              </w:rPr>
              <w:t>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обновление образовательного процесса через разработку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иапробацию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новых форм, методов и педагогических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технологий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,а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>дапт</w:t>
            </w:r>
            <w:r w:rsidR="00C91B58" w:rsidRPr="00196F9A">
              <w:rPr>
                <w:color w:val="000000"/>
                <w:sz w:val="28"/>
                <w:szCs w:val="28"/>
              </w:rPr>
              <w:t>ированных</w:t>
            </w:r>
            <w:proofErr w:type="spellEnd"/>
            <w:r w:rsidR="00C91B58" w:rsidRPr="00196F9A">
              <w:rPr>
                <w:color w:val="000000"/>
                <w:sz w:val="28"/>
                <w:szCs w:val="28"/>
              </w:rPr>
              <w:t xml:space="preserve"> к условиям учреждения;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участие 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 xml:space="preserve"> в волонтёрском движении</w:t>
            </w:r>
            <w:r w:rsidR="00C91B58" w:rsidRPr="00196F9A">
              <w:rPr>
                <w:color w:val="000000"/>
                <w:sz w:val="28"/>
                <w:szCs w:val="28"/>
              </w:rPr>
              <w:t>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96F9A">
              <w:rPr>
                <w:color w:val="000000"/>
                <w:sz w:val="28"/>
                <w:szCs w:val="28"/>
              </w:rPr>
              <w:t>- увеличение к</w:t>
            </w:r>
            <w:r w:rsidR="00C91B58" w:rsidRPr="00196F9A">
              <w:rPr>
                <w:color w:val="000000"/>
                <w:sz w:val="28"/>
                <w:szCs w:val="28"/>
              </w:rPr>
              <w:t>оличества</w:t>
            </w:r>
            <w:r w:rsidRPr="00196F9A">
              <w:rPr>
                <w:color w:val="000000"/>
                <w:sz w:val="28"/>
                <w:szCs w:val="28"/>
              </w:rPr>
              <w:t xml:space="preserve"> мероприятий для обучающихся и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их</w:t>
            </w:r>
            <w:r w:rsidR="00C91B58" w:rsidRPr="00196F9A">
              <w:rPr>
                <w:color w:val="000000"/>
                <w:sz w:val="28"/>
                <w:szCs w:val="28"/>
              </w:rPr>
              <w:t>родителей</w:t>
            </w:r>
            <w:proofErr w:type="spellEnd"/>
            <w:r w:rsidR="00C91B58" w:rsidRPr="00196F9A">
              <w:rPr>
                <w:color w:val="000000"/>
                <w:sz w:val="28"/>
                <w:szCs w:val="28"/>
              </w:rPr>
              <w:t>, для населения города;</w:t>
            </w:r>
            <w:proofErr w:type="gramEnd"/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- включение мероприятий т</w:t>
            </w:r>
            <w:r w:rsidR="00C91B58" w:rsidRPr="00196F9A">
              <w:rPr>
                <w:color w:val="000000"/>
                <w:sz w:val="28"/>
                <w:szCs w:val="28"/>
              </w:rPr>
              <w:t xml:space="preserve">уристской направленности в Единый </w:t>
            </w:r>
            <w:r w:rsidR="000F3569" w:rsidRPr="00196F9A">
              <w:rPr>
                <w:color w:val="000000"/>
                <w:sz w:val="28"/>
                <w:szCs w:val="28"/>
              </w:rPr>
              <w:t>календарный план МО город Новотроицк;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участие учреждения в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грантово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- проектной деятельности</w:t>
            </w:r>
            <w:r w:rsidR="00C91B58" w:rsidRPr="00196F9A">
              <w:rPr>
                <w:color w:val="000000"/>
                <w:sz w:val="28"/>
                <w:szCs w:val="28"/>
              </w:rPr>
              <w:t>;</w:t>
            </w:r>
          </w:p>
          <w:p w:rsidR="007D3278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повышение профессионального уровня педагогических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и</w:t>
            </w:r>
            <w:r w:rsidR="00C91B58" w:rsidRPr="00196F9A">
              <w:rPr>
                <w:color w:val="000000"/>
                <w:sz w:val="28"/>
                <w:szCs w:val="28"/>
              </w:rPr>
              <w:t>руководящих</w:t>
            </w:r>
            <w:proofErr w:type="spellEnd"/>
            <w:r w:rsidR="00C91B58" w:rsidRPr="00196F9A">
              <w:rPr>
                <w:color w:val="000000"/>
                <w:sz w:val="28"/>
                <w:szCs w:val="28"/>
              </w:rPr>
              <w:t xml:space="preserve"> кадров;</w:t>
            </w:r>
          </w:p>
          <w:p w:rsidR="00C91B58" w:rsidRPr="00196F9A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96F9A">
              <w:rPr>
                <w:color w:val="000000"/>
                <w:sz w:val="28"/>
                <w:szCs w:val="28"/>
              </w:rPr>
              <w:t xml:space="preserve">приведение </w:t>
            </w:r>
            <w:r w:rsidR="00C91B58" w:rsidRPr="00196F9A">
              <w:rPr>
                <w:color w:val="000000"/>
                <w:sz w:val="28"/>
                <w:szCs w:val="28"/>
              </w:rPr>
              <w:t>о</w:t>
            </w:r>
            <w:r w:rsidRPr="00196F9A">
              <w:rPr>
                <w:color w:val="000000"/>
                <w:sz w:val="28"/>
                <w:szCs w:val="28"/>
              </w:rPr>
              <w:t xml:space="preserve">бщеобразовательных </w:t>
            </w:r>
            <w:r w:rsidR="00C91B58" w:rsidRPr="00196F9A">
              <w:rPr>
                <w:color w:val="000000"/>
                <w:sz w:val="28"/>
                <w:szCs w:val="28"/>
              </w:rPr>
              <w:t>п</w:t>
            </w:r>
            <w:r w:rsidRPr="00196F9A">
              <w:rPr>
                <w:color w:val="000000"/>
                <w:sz w:val="28"/>
                <w:szCs w:val="28"/>
              </w:rPr>
              <w:t xml:space="preserve">рограмм в соответствие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lastRenderedPageBreak/>
              <w:t>стребованиями</w:t>
            </w:r>
            <w:proofErr w:type="spellEnd"/>
            <w:r w:rsidR="00C91B58" w:rsidRPr="00196F9A">
              <w:rPr>
                <w:color w:val="000000"/>
                <w:sz w:val="28"/>
                <w:szCs w:val="28"/>
              </w:rPr>
              <w:t>;</w:t>
            </w:r>
          </w:p>
          <w:p w:rsidR="004B3B14" w:rsidRPr="00196F9A" w:rsidRDefault="004B3B14" w:rsidP="00130D64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- приобретение туристского оборудования,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установка</w:t>
            </w:r>
            <w:r w:rsidR="00C91B58" w:rsidRPr="00196F9A">
              <w:rPr>
                <w:color w:val="000000"/>
                <w:sz w:val="28"/>
                <w:szCs w:val="28"/>
              </w:rPr>
              <w:t>с</w:t>
            </w:r>
            <w:r w:rsidRPr="00196F9A">
              <w:rPr>
                <w:color w:val="000000"/>
                <w:sz w:val="28"/>
                <w:szCs w:val="28"/>
              </w:rPr>
              <w:t>портивных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сооружений для тренировок на территории</w:t>
            </w:r>
            <w:r w:rsidR="00C91B58" w:rsidRPr="00196F9A">
              <w:rPr>
                <w:color w:val="000000"/>
                <w:sz w:val="28"/>
                <w:szCs w:val="28"/>
              </w:rPr>
              <w:t xml:space="preserve"> МАУДО </w:t>
            </w:r>
            <w:proofErr w:type="spellStart"/>
            <w:r w:rsidR="00C91B58" w:rsidRPr="00196F9A">
              <w:rPr>
                <w:color w:val="000000"/>
                <w:sz w:val="28"/>
                <w:szCs w:val="28"/>
              </w:rPr>
              <w:t>СДЮТурЭ</w:t>
            </w:r>
            <w:proofErr w:type="spellEnd"/>
            <w:proofErr w:type="gramStart"/>
            <w:r w:rsidR="00C91B58" w:rsidRPr="00196F9A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B3B14" w:rsidRPr="00196F9A" w:rsidTr="008D1C5E">
        <w:trPr>
          <w:gridAfter w:val="1"/>
          <w:wAfter w:w="808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</w:p>
        </w:tc>
      </w:tr>
      <w:tr w:rsidR="004B3B14" w:rsidRPr="00196F9A" w:rsidTr="008D1C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="00AF7676" w:rsidRPr="00196F9A">
              <w:rPr>
                <w:b/>
                <w:bCs/>
                <w:color w:val="000000"/>
                <w:sz w:val="28"/>
                <w:szCs w:val="28"/>
              </w:rPr>
              <w:t>истема</w:t>
            </w:r>
            <w:r w:rsidR="00AF7676" w:rsidRPr="00196F9A">
              <w:rPr>
                <w:b/>
                <w:bCs/>
                <w:color w:val="000000"/>
                <w:sz w:val="28"/>
                <w:szCs w:val="28"/>
              </w:rPr>
              <w:br/>
              <w:t>организации контроля</w:t>
            </w:r>
            <w:r w:rsidR="00AF7676" w:rsidRPr="00196F9A">
              <w:rPr>
                <w:b/>
                <w:bCs/>
                <w:color w:val="000000"/>
                <w:sz w:val="28"/>
                <w:szCs w:val="28"/>
              </w:rPr>
              <w:br/>
              <w:t xml:space="preserve">над 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t>исполнением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7D3278">
            <w:pPr>
              <w:ind w:firstLine="318"/>
              <w:jc w:val="both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Управление образования Администрации МО г. </w:t>
            </w:r>
            <w:r w:rsidR="00C91B58" w:rsidRPr="00196F9A">
              <w:rPr>
                <w:color w:val="000000"/>
                <w:sz w:val="28"/>
                <w:szCs w:val="28"/>
              </w:rPr>
              <w:t>Новотроицка</w:t>
            </w:r>
          </w:p>
        </w:tc>
      </w:tr>
      <w:tr w:rsidR="004B3B14" w:rsidRPr="00196F9A" w:rsidTr="008D1C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4B3B14">
            <w:pPr>
              <w:rPr>
                <w:sz w:val="28"/>
                <w:szCs w:val="28"/>
              </w:rPr>
            </w:pPr>
            <w:r w:rsidRPr="00196F9A">
              <w:rPr>
                <w:b/>
                <w:bCs/>
                <w:color w:val="000000"/>
                <w:sz w:val="28"/>
                <w:szCs w:val="28"/>
              </w:rPr>
              <w:t>Объем и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источники</w:t>
            </w:r>
            <w:r w:rsidRPr="00196F9A">
              <w:rPr>
                <w:b/>
                <w:bCs/>
                <w:color w:val="000000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4" w:rsidRPr="00196F9A" w:rsidRDefault="004B3B14" w:rsidP="007D3278">
            <w:pPr>
              <w:ind w:firstLine="460"/>
              <w:jc w:val="both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Бюджетные средства МО </w:t>
            </w:r>
            <w:r w:rsidR="00C91B58" w:rsidRPr="00196F9A">
              <w:rPr>
                <w:color w:val="000000"/>
                <w:sz w:val="28"/>
                <w:szCs w:val="28"/>
              </w:rPr>
              <w:t xml:space="preserve">город Новотроицк, </w:t>
            </w:r>
            <w:r w:rsidRPr="00196F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добровольныепожертвования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физических и юридических лиц</w:t>
            </w:r>
            <w:r w:rsidR="00C91B58" w:rsidRPr="00196F9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91B58" w:rsidRPr="00196F9A">
              <w:rPr>
                <w:color w:val="000000"/>
                <w:sz w:val="28"/>
                <w:szCs w:val="28"/>
              </w:rPr>
              <w:t>грантовые</w:t>
            </w:r>
            <w:proofErr w:type="spellEnd"/>
            <w:r w:rsidR="00C91B58" w:rsidRPr="00196F9A">
              <w:rPr>
                <w:color w:val="000000"/>
                <w:sz w:val="28"/>
                <w:szCs w:val="28"/>
              </w:rPr>
              <w:t xml:space="preserve"> средства.</w:t>
            </w:r>
          </w:p>
        </w:tc>
      </w:tr>
    </w:tbl>
    <w:p w:rsidR="003C11AE" w:rsidRPr="00196F9A" w:rsidRDefault="003C11A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D1C5E" w:rsidRDefault="008D1C5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D1C5E" w:rsidRDefault="008D1C5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D1C5E" w:rsidRDefault="008D1C5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D1C5E" w:rsidRDefault="008D1C5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D1C5E" w:rsidRDefault="008D1C5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D1C5E" w:rsidRDefault="008D1C5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D1C5E" w:rsidRDefault="008D1C5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D1C5E" w:rsidRDefault="008D1C5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D1C5E" w:rsidRDefault="008D1C5E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14CBB" w:rsidRDefault="00F14CBB" w:rsidP="00C62F1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363B0D" w:rsidRPr="00196F9A" w:rsidRDefault="00363B0D" w:rsidP="00F14CB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>2. Анализ образовательной ситуации</w:t>
      </w:r>
    </w:p>
    <w:p w:rsidR="00363B0D" w:rsidRPr="00196F9A" w:rsidRDefault="00111239" w:rsidP="007D3278">
      <w:pPr>
        <w:spacing w:line="276" w:lineRule="auto"/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 xml:space="preserve">2.1 </w:t>
      </w:r>
      <w:r w:rsidR="00363B0D" w:rsidRPr="00196F9A">
        <w:rPr>
          <w:b/>
          <w:bCs/>
          <w:color w:val="000000"/>
          <w:sz w:val="28"/>
          <w:szCs w:val="28"/>
        </w:rPr>
        <w:t>И</w:t>
      </w:r>
      <w:r w:rsidR="00196F9A">
        <w:rPr>
          <w:b/>
          <w:bCs/>
          <w:color w:val="000000"/>
          <w:sz w:val="28"/>
          <w:szCs w:val="28"/>
        </w:rPr>
        <w:t xml:space="preserve">нформационная </w:t>
      </w:r>
      <w:r w:rsidR="00363B0D" w:rsidRPr="00196F9A">
        <w:rPr>
          <w:b/>
          <w:bCs/>
          <w:color w:val="000000"/>
          <w:sz w:val="28"/>
          <w:szCs w:val="28"/>
        </w:rPr>
        <w:t>справка МАУДО «</w:t>
      </w:r>
      <w:proofErr w:type="spellStart"/>
      <w:r w:rsidR="00363B0D" w:rsidRPr="00196F9A">
        <w:rPr>
          <w:b/>
          <w:bCs/>
          <w:color w:val="000000"/>
          <w:sz w:val="28"/>
          <w:szCs w:val="28"/>
        </w:rPr>
        <w:t>СДЮТурЭ</w:t>
      </w:r>
      <w:proofErr w:type="spellEnd"/>
      <w:r w:rsidR="00363B0D" w:rsidRPr="00196F9A">
        <w:rPr>
          <w:b/>
          <w:bCs/>
          <w:color w:val="000000"/>
          <w:sz w:val="28"/>
          <w:szCs w:val="28"/>
        </w:rPr>
        <w:t>»</w:t>
      </w:r>
    </w:p>
    <w:p w:rsidR="00AF7676" w:rsidRPr="00196F9A" w:rsidRDefault="00363B0D" w:rsidP="007D3278">
      <w:pPr>
        <w:spacing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196F9A">
        <w:rPr>
          <w:color w:val="000000" w:themeColor="text1"/>
          <w:sz w:val="28"/>
          <w:szCs w:val="28"/>
        </w:rPr>
        <w:t xml:space="preserve">«Станция </w:t>
      </w:r>
      <w:r w:rsidR="00111239" w:rsidRPr="00196F9A">
        <w:rPr>
          <w:color w:val="000000" w:themeColor="text1"/>
          <w:sz w:val="28"/>
          <w:szCs w:val="28"/>
        </w:rPr>
        <w:t>юных туристов</w:t>
      </w:r>
      <w:r w:rsidRPr="00196F9A">
        <w:rPr>
          <w:color w:val="000000" w:themeColor="text1"/>
          <w:sz w:val="28"/>
          <w:szCs w:val="28"/>
        </w:rPr>
        <w:t xml:space="preserve">» города  Новотроицка создана </w:t>
      </w:r>
      <w:r w:rsidR="00111239" w:rsidRPr="00196F9A">
        <w:rPr>
          <w:color w:val="000000" w:themeColor="text1"/>
          <w:sz w:val="28"/>
          <w:szCs w:val="28"/>
        </w:rPr>
        <w:t xml:space="preserve">01 сентября 1988 года.  Решением исполнительного комитета Новотроицкого городского Совета народных депутатов №643 от 12 декабря 1991 </w:t>
      </w:r>
      <w:proofErr w:type="gramStart"/>
      <w:r w:rsidR="00111239" w:rsidRPr="00196F9A">
        <w:rPr>
          <w:color w:val="000000" w:themeColor="text1"/>
          <w:sz w:val="28"/>
          <w:szCs w:val="28"/>
        </w:rPr>
        <w:t>реорганизована</w:t>
      </w:r>
      <w:proofErr w:type="gramEnd"/>
      <w:r w:rsidR="00111239" w:rsidRPr="00196F9A">
        <w:rPr>
          <w:color w:val="000000" w:themeColor="text1"/>
          <w:sz w:val="28"/>
          <w:szCs w:val="28"/>
        </w:rPr>
        <w:t xml:space="preserve"> в «Центр детского и юношеского туризма </w:t>
      </w:r>
      <w:r w:rsidR="007D3278" w:rsidRPr="00196F9A">
        <w:rPr>
          <w:color w:val="000000" w:themeColor="text1"/>
          <w:sz w:val="28"/>
          <w:szCs w:val="28"/>
        </w:rPr>
        <w:t>и экскурсий</w:t>
      </w:r>
      <w:r w:rsidR="00111239" w:rsidRPr="00196F9A">
        <w:rPr>
          <w:color w:val="000000" w:themeColor="text1"/>
          <w:sz w:val="28"/>
          <w:szCs w:val="28"/>
        </w:rPr>
        <w:t>».</w:t>
      </w:r>
    </w:p>
    <w:p w:rsidR="002703ED" w:rsidRDefault="00363B0D" w:rsidP="007D3278">
      <w:pPr>
        <w:spacing w:line="276" w:lineRule="auto"/>
        <w:ind w:left="-567" w:firstLine="567"/>
        <w:jc w:val="both"/>
        <w:rPr>
          <w:color w:val="FF0000"/>
          <w:sz w:val="28"/>
          <w:szCs w:val="28"/>
        </w:rPr>
      </w:pPr>
      <w:r w:rsidRPr="00196F9A">
        <w:rPr>
          <w:color w:val="000000" w:themeColor="text1"/>
          <w:sz w:val="28"/>
          <w:szCs w:val="28"/>
        </w:rPr>
        <w:t xml:space="preserve">На сегодняшний день официальным названием учреждения является - </w:t>
      </w:r>
      <w:r w:rsidR="00E877AF" w:rsidRPr="00196F9A">
        <w:rPr>
          <w:color w:val="000000" w:themeColor="text1"/>
          <w:sz w:val="28"/>
          <w:szCs w:val="28"/>
        </w:rPr>
        <w:t>Муниципальное автономное учреждение дополнительного образования «Станция детского и юношеского туризма и экскурсий (юных туристов)» города  Новотроицка Оренбургской области</w:t>
      </w:r>
      <w:r w:rsidRPr="00196F9A">
        <w:rPr>
          <w:color w:val="000000" w:themeColor="text1"/>
          <w:sz w:val="28"/>
          <w:szCs w:val="28"/>
        </w:rPr>
        <w:t xml:space="preserve">. Учреждение осуществляет образовательную деятельность по </w:t>
      </w:r>
      <w:proofErr w:type="spellStart"/>
      <w:r w:rsidRPr="00196F9A">
        <w:rPr>
          <w:color w:val="000000" w:themeColor="text1"/>
          <w:sz w:val="28"/>
          <w:szCs w:val="28"/>
        </w:rPr>
        <w:t>туристско</w:t>
      </w:r>
      <w:proofErr w:type="spellEnd"/>
      <w:r w:rsidRPr="00196F9A">
        <w:rPr>
          <w:color w:val="000000" w:themeColor="text1"/>
          <w:sz w:val="28"/>
          <w:szCs w:val="28"/>
        </w:rPr>
        <w:t xml:space="preserve"> – краеведческой направленности, реализует дополнительные общеобразовательные </w:t>
      </w:r>
      <w:proofErr w:type="spellStart"/>
      <w:r w:rsidRPr="00196F9A">
        <w:rPr>
          <w:color w:val="000000" w:themeColor="text1"/>
          <w:sz w:val="28"/>
          <w:szCs w:val="28"/>
        </w:rPr>
        <w:t>общеразвивающие</w:t>
      </w:r>
      <w:proofErr w:type="spellEnd"/>
      <w:r w:rsidRPr="00196F9A">
        <w:rPr>
          <w:color w:val="000000" w:themeColor="text1"/>
          <w:sz w:val="28"/>
          <w:szCs w:val="28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</w:rPr>
        <w:t>программы</w:t>
      </w:r>
      <w:proofErr w:type="gramStart"/>
      <w:r w:rsidRPr="00196F9A">
        <w:rPr>
          <w:color w:val="000000" w:themeColor="text1"/>
          <w:sz w:val="28"/>
          <w:szCs w:val="28"/>
        </w:rPr>
        <w:t>.В</w:t>
      </w:r>
      <w:proofErr w:type="spellEnd"/>
      <w:proofErr w:type="gramEnd"/>
      <w:r w:rsidRPr="00196F9A">
        <w:rPr>
          <w:color w:val="000000" w:themeColor="text1"/>
          <w:sz w:val="28"/>
          <w:szCs w:val="28"/>
        </w:rPr>
        <w:t xml:space="preserve"> учреждении занимается</w:t>
      </w:r>
      <w:r w:rsidR="007F556B" w:rsidRPr="00196F9A">
        <w:rPr>
          <w:color w:val="000000" w:themeColor="text1"/>
          <w:sz w:val="28"/>
          <w:szCs w:val="28"/>
        </w:rPr>
        <w:t>7</w:t>
      </w:r>
      <w:r w:rsidR="00A02CB9">
        <w:rPr>
          <w:color w:val="000000" w:themeColor="text1"/>
          <w:sz w:val="28"/>
          <w:szCs w:val="28"/>
        </w:rPr>
        <w:t>7</w:t>
      </w:r>
      <w:r w:rsidR="007F556B" w:rsidRPr="00196F9A">
        <w:rPr>
          <w:color w:val="000000" w:themeColor="text1"/>
          <w:sz w:val="28"/>
          <w:szCs w:val="28"/>
        </w:rPr>
        <w:t>4</w:t>
      </w:r>
      <w:r w:rsidRPr="00196F9A">
        <w:rPr>
          <w:color w:val="000000" w:themeColor="text1"/>
          <w:sz w:val="28"/>
          <w:szCs w:val="28"/>
        </w:rPr>
        <w:t xml:space="preserve">обучающихся в </w:t>
      </w:r>
      <w:r w:rsidR="007F556B" w:rsidRPr="00196F9A">
        <w:rPr>
          <w:color w:val="000000" w:themeColor="text1"/>
          <w:sz w:val="28"/>
          <w:szCs w:val="28"/>
        </w:rPr>
        <w:t>34</w:t>
      </w:r>
      <w:r w:rsidRPr="00196F9A">
        <w:rPr>
          <w:color w:val="000000" w:themeColor="text1"/>
          <w:sz w:val="28"/>
          <w:szCs w:val="28"/>
        </w:rPr>
        <w:t xml:space="preserve"> объединениях </w:t>
      </w:r>
      <w:proofErr w:type="spellStart"/>
      <w:r w:rsidRPr="00196F9A">
        <w:rPr>
          <w:color w:val="000000" w:themeColor="text1"/>
          <w:sz w:val="28"/>
          <w:szCs w:val="28"/>
        </w:rPr>
        <w:t>туристско</w:t>
      </w:r>
      <w:proofErr w:type="spellEnd"/>
      <w:r w:rsidRPr="00196F9A">
        <w:rPr>
          <w:color w:val="000000" w:themeColor="text1"/>
          <w:sz w:val="28"/>
          <w:szCs w:val="28"/>
        </w:rPr>
        <w:t xml:space="preserve"> – краеведческой </w:t>
      </w:r>
      <w:r w:rsidR="00A02CB9">
        <w:rPr>
          <w:color w:val="000000" w:themeColor="text1"/>
          <w:sz w:val="28"/>
          <w:szCs w:val="28"/>
        </w:rPr>
        <w:t xml:space="preserve">и социально-гуманитарной </w:t>
      </w:r>
      <w:r w:rsidRPr="00196F9A">
        <w:rPr>
          <w:color w:val="000000" w:themeColor="text1"/>
          <w:sz w:val="28"/>
          <w:szCs w:val="28"/>
        </w:rPr>
        <w:t>направленности. Место нахождени</w:t>
      </w:r>
      <w:r w:rsidR="0010338D" w:rsidRPr="00196F9A">
        <w:rPr>
          <w:color w:val="000000" w:themeColor="text1"/>
          <w:sz w:val="28"/>
          <w:szCs w:val="28"/>
        </w:rPr>
        <w:t>я</w:t>
      </w:r>
      <w:r w:rsidRPr="00196F9A">
        <w:rPr>
          <w:color w:val="000000" w:themeColor="text1"/>
          <w:sz w:val="28"/>
          <w:szCs w:val="28"/>
        </w:rPr>
        <w:t xml:space="preserve"> учреждения: </w:t>
      </w:r>
      <w:r w:rsidR="007F556B" w:rsidRPr="00196F9A">
        <w:rPr>
          <w:color w:val="000000" w:themeColor="text1"/>
          <w:sz w:val="28"/>
          <w:szCs w:val="28"/>
        </w:rPr>
        <w:t>Оренбургская область</w:t>
      </w:r>
      <w:r w:rsidRPr="00196F9A">
        <w:rPr>
          <w:color w:val="000000" w:themeColor="text1"/>
          <w:sz w:val="28"/>
          <w:szCs w:val="28"/>
        </w:rPr>
        <w:t>, г</w:t>
      </w:r>
      <w:proofErr w:type="gramStart"/>
      <w:r w:rsidRPr="00196F9A">
        <w:rPr>
          <w:color w:val="000000" w:themeColor="text1"/>
          <w:sz w:val="28"/>
          <w:szCs w:val="28"/>
        </w:rPr>
        <w:t>.</w:t>
      </w:r>
      <w:r w:rsidR="007F556B" w:rsidRPr="00196F9A">
        <w:rPr>
          <w:color w:val="000000" w:themeColor="text1"/>
          <w:sz w:val="28"/>
          <w:szCs w:val="28"/>
        </w:rPr>
        <w:t>Н</w:t>
      </w:r>
      <w:proofErr w:type="gramEnd"/>
      <w:r w:rsidR="007F556B" w:rsidRPr="00196F9A">
        <w:rPr>
          <w:color w:val="000000" w:themeColor="text1"/>
          <w:sz w:val="28"/>
          <w:szCs w:val="28"/>
        </w:rPr>
        <w:t>овотроицк</w:t>
      </w:r>
      <w:r w:rsidRPr="00196F9A">
        <w:rPr>
          <w:color w:val="000000" w:themeColor="text1"/>
          <w:sz w:val="28"/>
          <w:szCs w:val="28"/>
        </w:rPr>
        <w:t xml:space="preserve">, </w:t>
      </w:r>
      <w:r w:rsidR="007F556B" w:rsidRPr="00196F9A">
        <w:rPr>
          <w:color w:val="000000" w:themeColor="text1"/>
          <w:sz w:val="28"/>
          <w:szCs w:val="28"/>
        </w:rPr>
        <w:t>пр</w:t>
      </w:r>
      <w:r w:rsidRPr="00196F9A">
        <w:rPr>
          <w:color w:val="000000" w:themeColor="text1"/>
          <w:sz w:val="28"/>
          <w:szCs w:val="28"/>
        </w:rPr>
        <w:t xml:space="preserve">. </w:t>
      </w:r>
      <w:r w:rsidR="007F556B" w:rsidRPr="00196F9A">
        <w:rPr>
          <w:color w:val="000000" w:themeColor="text1"/>
          <w:sz w:val="28"/>
          <w:szCs w:val="28"/>
        </w:rPr>
        <w:t>Металлургов</w:t>
      </w:r>
      <w:r w:rsidRPr="00196F9A">
        <w:rPr>
          <w:color w:val="000000" w:themeColor="text1"/>
          <w:sz w:val="28"/>
          <w:szCs w:val="28"/>
        </w:rPr>
        <w:t xml:space="preserve">, </w:t>
      </w:r>
      <w:r w:rsidR="007F556B" w:rsidRPr="00196F9A">
        <w:rPr>
          <w:color w:val="000000" w:themeColor="text1"/>
          <w:sz w:val="28"/>
          <w:szCs w:val="28"/>
        </w:rPr>
        <w:t>23</w:t>
      </w:r>
      <w:r w:rsidRPr="00196F9A">
        <w:rPr>
          <w:color w:val="000000" w:themeColor="text1"/>
          <w:sz w:val="28"/>
          <w:szCs w:val="28"/>
        </w:rPr>
        <w:t xml:space="preserve">,учредителем </w:t>
      </w:r>
      <w:r w:rsidR="007D3278" w:rsidRPr="00196F9A">
        <w:rPr>
          <w:color w:val="000000" w:themeColor="text1"/>
          <w:sz w:val="28"/>
          <w:szCs w:val="28"/>
        </w:rPr>
        <w:t xml:space="preserve">является </w:t>
      </w:r>
      <w:proofErr w:type="gramStart"/>
      <w:r w:rsidR="007D3278" w:rsidRPr="00196F9A">
        <w:rPr>
          <w:color w:val="000000" w:themeColor="text1"/>
          <w:sz w:val="28"/>
          <w:szCs w:val="28"/>
        </w:rPr>
        <w:t>муниципальное</w:t>
      </w:r>
      <w:proofErr w:type="gramEnd"/>
      <w:r w:rsidR="00111239" w:rsidRPr="00196F9A">
        <w:rPr>
          <w:color w:val="000000" w:themeColor="text1"/>
          <w:sz w:val="28"/>
          <w:szCs w:val="28"/>
        </w:rPr>
        <w:t xml:space="preserve"> </w:t>
      </w:r>
      <w:proofErr w:type="spellStart"/>
      <w:r w:rsidR="00111239" w:rsidRPr="00196F9A">
        <w:rPr>
          <w:color w:val="000000" w:themeColor="text1"/>
          <w:sz w:val="28"/>
          <w:szCs w:val="28"/>
        </w:rPr>
        <w:t>образованиегород</w:t>
      </w:r>
      <w:proofErr w:type="spellEnd"/>
      <w:r w:rsidR="00111239" w:rsidRPr="00196F9A">
        <w:rPr>
          <w:color w:val="000000" w:themeColor="text1"/>
          <w:sz w:val="28"/>
          <w:szCs w:val="28"/>
        </w:rPr>
        <w:t xml:space="preserve"> Новотроицк. </w:t>
      </w:r>
      <w:r w:rsidRPr="00196F9A">
        <w:rPr>
          <w:color w:val="000000" w:themeColor="text1"/>
          <w:sz w:val="28"/>
          <w:szCs w:val="28"/>
        </w:rPr>
        <w:t xml:space="preserve"> Лицензия №</w:t>
      </w:r>
      <w:r w:rsidR="00980109" w:rsidRPr="00196F9A">
        <w:rPr>
          <w:color w:val="000000" w:themeColor="text1"/>
          <w:sz w:val="28"/>
          <w:szCs w:val="28"/>
        </w:rPr>
        <w:t>2928</w:t>
      </w:r>
      <w:r w:rsidRPr="00196F9A">
        <w:rPr>
          <w:color w:val="000000" w:themeColor="text1"/>
          <w:sz w:val="28"/>
          <w:szCs w:val="28"/>
        </w:rPr>
        <w:t xml:space="preserve"> от </w:t>
      </w:r>
      <w:r w:rsidR="00980109" w:rsidRPr="00196F9A">
        <w:rPr>
          <w:color w:val="000000" w:themeColor="text1"/>
          <w:sz w:val="28"/>
          <w:szCs w:val="28"/>
        </w:rPr>
        <w:t>26.07.2016</w:t>
      </w:r>
      <w:r w:rsidRPr="00196F9A">
        <w:rPr>
          <w:color w:val="000000" w:themeColor="text1"/>
          <w:sz w:val="28"/>
          <w:szCs w:val="28"/>
        </w:rPr>
        <w:t xml:space="preserve">г. выдана Министерством образования </w:t>
      </w:r>
      <w:r w:rsidR="00980109" w:rsidRPr="00196F9A">
        <w:rPr>
          <w:color w:val="000000" w:themeColor="text1"/>
          <w:sz w:val="28"/>
          <w:szCs w:val="28"/>
        </w:rPr>
        <w:t>Оренбургской области</w:t>
      </w:r>
      <w:r w:rsidRPr="00196F9A">
        <w:rPr>
          <w:color w:val="000000" w:themeColor="text1"/>
          <w:sz w:val="28"/>
          <w:szCs w:val="28"/>
        </w:rPr>
        <w:t xml:space="preserve">. Лицензия выдана – </w:t>
      </w:r>
      <w:proofErr w:type="spellStart"/>
      <w:r w:rsidRPr="00196F9A">
        <w:rPr>
          <w:color w:val="000000" w:themeColor="text1"/>
          <w:sz w:val="28"/>
          <w:szCs w:val="28"/>
        </w:rPr>
        <w:t>бессрочно</w:t>
      </w:r>
      <w:proofErr w:type="gramStart"/>
      <w:r w:rsidRPr="00196F9A">
        <w:rPr>
          <w:color w:val="000000" w:themeColor="text1"/>
          <w:sz w:val="28"/>
          <w:szCs w:val="28"/>
        </w:rPr>
        <w:t>.</w:t>
      </w:r>
      <w:r w:rsidR="00111239" w:rsidRPr="00196F9A">
        <w:rPr>
          <w:color w:val="000000" w:themeColor="text1"/>
          <w:sz w:val="28"/>
          <w:szCs w:val="28"/>
        </w:rPr>
        <w:t>С</w:t>
      </w:r>
      <w:proofErr w:type="gramEnd"/>
      <w:r w:rsidR="00111239" w:rsidRPr="00196F9A">
        <w:rPr>
          <w:color w:val="000000" w:themeColor="text1"/>
          <w:sz w:val="28"/>
          <w:szCs w:val="28"/>
        </w:rPr>
        <w:t>о</w:t>
      </w:r>
      <w:proofErr w:type="spellEnd"/>
      <w:r w:rsidR="00111239" w:rsidRPr="00196F9A">
        <w:rPr>
          <w:color w:val="000000" w:themeColor="text1"/>
          <w:sz w:val="28"/>
          <w:szCs w:val="28"/>
        </w:rPr>
        <w:t xml:space="preserve"> </w:t>
      </w:r>
      <w:r w:rsidRPr="00196F9A">
        <w:rPr>
          <w:color w:val="000000" w:themeColor="text1"/>
          <w:sz w:val="28"/>
          <w:szCs w:val="28"/>
        </w:rPr>
        <w:t xml:space="preserve">дня основания Станции основными направлениями работы учреждения являлись: организация свободного времен детей, проведение туристских слетов и </w:t>
      </w:r>
      <w:r w:rsidR="0010338D" w:rsidRPr="00196F9A">
        <w:rPr>
          <w:color w:val="000000" w:themeColor="text1"/>
          <w:sz w:val="28"/>
          <w:szCs w:val="28"/>
        </w:rPr>
        <w:t>соревнований</w:t>
      </w:r>
      <w:r w:rsidRPr="00196F9A">
        <w:rPr>
          <w:color w:val="000000" w:themeColor="text1"/>
          <w:sz w:val="28"/>
          <w:szCs w:val="28"/>
        </w:rPr>
        <w:t>, походов и краеведческих экспедиций, методическая работа по организации туристской деятельности в школах города.</w:t>
      </w:r>
    </w:p>
    <w:p w:rsidR="005F0C54" w:rsidRPr="00114B92" w:rsidRDefault="005F0C54" w:rsidP="007D3278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14B92">
        <w:rPr>
          <w:sz w:val="28"/>
          <w:szCs w:val="28"/>
        </w:rPr>
        <w:t xml:space="preserve">С целью всестороннего охвата туристско-краеведческой деятельностью на Станции работает два  отдела: </w:t>
      </w:r>
      <w:proofErr w:type="spellStart"/>
      <w:proofErr w:type="gramStart"/>
      <w:r w:rsidRPr="00114B92">
        <w:rPr>
          <w:sz w:val="28"/>
          <w:szCs w:val="28"/>
        </w:rPr>
        <w:t>туристск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-</w:t>
      </w:r>
      <w:r w:rsidRPr="00114B92">
        <w:rPr>
          <w:sz w:val="28"/>
          <w:szCs w:val="28"/>
        </w:rPr>
        <w:t xml:space="preserve"> краеведческий</w:t>
      </w:r>
      <w:proofErr w:type="gramEnd"/>
      <w:r w:rsidRPr="00114B92">
        <w:rPr>
          <w:sz w:val="28"/>
          <w:szCs w:val="28"/>
        </w:rPr>
        <w:t xml:space="preserve">, социально- </w:t>
      </w:r>
      <w:r>
        <w:rPr>
          <w:sz w:val="28"/>
          <w:szCs w:val="28"/>
        </w:rPr>
        <w:t>гуманитарный</w:t>
      </w:r>
      <w:r w:rsidRPr="00114B92">
        <w:rPr>
          <w:sz w:val="28"/>
          <w:szCs w:val="28"/>
        </w:rPr>
        <w:t>.</w:t>
      </w:r>
    </w:p>
    <w:p w:rsidR="005F0C54" w:rsidRPr="00114B92" w:rsidRDefault="005F0C54" w:rsidP="007D3278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14B92">
        <w:rPr>
          <w:sz w:val="28"/>
          <w:szCs w:val="28"/>
        </w:rPr>
        <w:t>Станция функционирует в течен</w:t>
      </w:r>
      <w:r w:rsidR="00A02CB9">
        <w:rPr>
          <w:sz w:val="28"/>
          <w:szCs w:val="28"/>
        </w:rPr>
        <w:t>ие всего года с 9-00   до 20-00,</w:t>
      </w:r>
      <w:r w:rsidRPr="00114B92">
        <w:rPr>
          <w:sz w:val="28"/>
          <w:szCs w:val="28"/>
        </w:rPr>
        <w:t xml:space="preserve"> в профильных лагерях – круглосуточно.</w:t>
      </w:r>
    </w:p>
    <w:p w:rsidR="005F0C54" w:rsidRDefault="003C4971" w:rsidP="00F14CBB">
      <w:pPr>
        <w:spacing w:line="276" w:lineRule="auto"/>
        <w:ind w:firstLine="900"/>
        <w:jc w:val="both"/>
      </w:pPr>
      <w:r>
        <w:rPr>
          <w:noProof/>
        </w:rPr>
        <w:pict>
          <v:rect id="_x0000_s1036" style="position:absolute;left:0;text-align:left;margin-left:2in;margin-top:.7pt;width:162pt;height:27pt;z-index:251670528;mso-position-horizontal-relative:text;mso-position-vertical-relative:text">
            <v:textbox style="mso-next-textbox:#_x0000_s1036">
              <w:txbxContent>
                <w:p w:rsidR="008D1C5E" w:rsidRDefault="008D1C5E" w:rsidP="005F0C54">
                  <w:r>
                    <w:t>Понедельник - воскресенье</w:t>
                  </w:r>
                </w:p>
              </w:txbxContent>
            </v:textbox>
          </v:rect>
        </w:pict>
      </w:r>
    </w:p>
    <w:p w:rsidR="005F0C54" w:rsidRDefault="003C4971" w:rsidP="00F14CBB">
      <w:pPr>
        <w:spacing w:line="276" w:lineRule="auto"/>
        <w:jc w:val="both"/>
      </w:pPr>
      <w:r>
        <w:rPr>
          <w:noProof/>
        </w:rPr>
        <w:pict>
          <v:line id="_x0000_s1038" style="position:absolute;left:0;text-align:left;z-index:251672576" from="279pt,10.45pt" to="351pt,34pt">
            <v:stroke endarrow="block"/>
          </v:line>
        </w:pict>
      </w:r>
      <w:r>
        <w:rPr>
          <w:noProof/>
        </w:rPr>
        <w:pict>
          <v:line id="_x0000_s1037" style="position:absolute;left:0;text-align:left;flip:x;z-index:251671552" from="108.25pt,10.45pt" to="180.25pt,37.45pt">
            <v:stroke endarrow="block"/>
          </v:line>
        </w:pict>
      </w:r>
    </w:p>
    <w:p w:rsidR="005F0C54" w:rsidRDefault="005F0C54" w:rsidP="00F14CBB">
      <w:pPr>
        <w:spacing w:line="276" w:lineRule="auto"/>
        <w:ind w:firstLine="900"/>
        <w:jc w:val="both"/>
      </w:pPr>
    </w:p>
    <w:p w:rsidR="00F14CBB" w:rsidRDefault="00F14CBB" w:rsidP="00F14CBB">
      <w:pPr>
        <w:spacing w:line="276" w:lineRule="auto"/>
        <w:ind w:firstLine="900"/>
        <w:jc w:val="both"/>
      </w:pPr>
    </w:p>
    <w:p w:rsidR="005F0C54" w:rsidRPr="00B14A09" w:rsidRDefault="003C4971" w:rsidP="00F14CBB">
      <w:pPr>
        <w:spacing w:line="276" w:lineRule="auto"/>
        <w:jc w:val="both"/>
      </w:pPr>
      <w:r>
        <w:rPr>
          <w:noProof/>
        </w:rPr>
        <w:pict>
          <v:line id="_x0000_s1032" style="position:absolute;left:0;text-align:left;flip:x;z-index:251666432" from="55.7pt,16.8pt" to="55.7pt,34.8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69504" from="345.65pt,15.55pt" to="345.65pt,33.55pt">
            <v:stroke endarrow="block"/>
          </v:line>
        </w:pict>
      </w:r>
      <w:r w:rsidR="005F0C54" w:rsidRPr="00B14A09">
        <w:rPr>
          <w:bdr w:val="single" w:sz="4" w:space="0" w:color="auto"/>
        </w:rPr>
        <w:t xml:space="preserve">Первая половина </w:t>
      </w:r>
      <w:proofErr w:type="spellStart"/>
      <w:r w:rsidR="005F0C54" w:rsidRPr="00B14A09">
        <w:rPr>
          <w:bdr w:val="single" w:sz="4" w:space="0" w:color="auto"/>
        </w:rPr>
        <w:t>дняВторая</w:t>
      </w:r>
      <w:proofErr w:type="spellEnd"/>
      <w:r w:rsidR="005F0C54" w:rsidRPr="00B14A09">
        <w:rPr>
          <w:bdr w:val="single" w:sz="4" w:space="0" w:color="auto"/>
        </w:rPr>
        <w:t xml:space="preserve"> половина дня</w:t>
      </w:r>
    </w:p>
    <w:p w:rsidR="005F0C54" w:rsidRDefault="005F0C54" w:rsidP="00F14CBB">
      <w:pPr>
        <w:spacing w:line="276" w:lineRule="auto"/>
        <w:jc w:val="both"/>
      </w:pPr>
    </w:p>
    <w:p w:rsidR="005F0C54" w:rsidRDefault="003C4971" w:rsidP="00F14CBB">
      <w:pPr>
        <w:spacing w:line="276" w:lineRule="auto"/>
        <w:jc w:val="both"/>
      </w:pPr>
      <w:r>
        <w:rPr>
          <w:noProof/>
        </w:rPr>
        <w:pict>
          <v:rect id="_x0000_s1027" style="position:absolute;left:0;text-align:left;margin-left:279pt;margin-top:2.1pt;width:162pt;height:31.75pt;z-index:251661312">
            <v:textbox style="mso-next-textbox:#_x0000_s1027">
              <w:txbxContent>
                <w:p w:rsidR="008D1C5E" w:rsidRDefault="008D1C5E" w:rsidP="005F0C54">
                  <w:pPr>
                    <w:jc w:val="center"/>
                  </w:pPr>
                  <w:proofErr w:type="gramStart"/>
                  <w:r>
                    <w:t>Обучение по программам</w:t>
                  </w:r>
                  <w:proofErr w:type="gramEnd"/>
                  <w:r>
                    <w:t xml:space="preserve"> дополнительного образования.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21.4pt;margin-top:2.1pt;width:153pt;height:31.75pt;z-index:251660288">
            <v:textbox style="mso-next-textbox:#_x0000_s1026">
              <w:txbxContent>
                <w:p w:rsidR="008D1C5E" w:rsidRDefault="008D1C5E" w:rsidP="005F0C54">
                  <w:pPr>
                    <w:jc w:val="center"/>
                  </w:pPr>
                  <w:r>
                    <w:t>Методическая работа и хозяйственная деятельность</w:t>
                  </w:r>
                </w:p>
              </w:txbxContent>
            </v:textbox>
          </v:rect>
        </w:pict>
      </w:r>
    </w:p>
    <w:p w:rsidR="005F0C54" w:rsidRDefault="003C4971" w:rsidP="00F14CBB">
      <w:pPr>
        <w:tabs>
          <w:tab w:val="left" w:pos="5526"/>
        </w:tabs>
        <w:spacing w:line="276" w:lineRule="auto"/>
        <w:jc w:val="both"/>
      </w:pPr>
      <w:r>
        <w:rPr>
          <w:noProof/>
        </w:rPr>
        <w:pict>
          <v:line id="_x0000_s1031" style="position:absolute;left:0;text-align:left;flip:x;z-index:251665408" from="315.15pt,16.6pt" to="354.45pt,41.25pt">
            <v:stroke endarrow="block"/>
          </v:line>
        </w:pict>
      </w:r>
      <w:r w:rsidR="00F14CBB">
        <w:tab/>
      </w:r>
    </w:p>
    <w:p w:rsidR="005F0C54" w:rsidRDefault="003C4971" w:rsidP="00F14CBB">
      <w:pPr>
        <w:spacing w:line="276" w:lineRule="auto"/>
        <w:jc w:val="both"/>
      </w:pPr>
      <w:r>
        <w:rPr>
          <w:noProof/>
        </w:rPr>
        <w:pict>
          <v:line id="_x0000_s1033" style="position:absolute;left:0;text-align:left;z-index:251667456" from="392.35pt,.7pt" to="423.5pt,24pt">
            <v:stroke endarrow="block"/>
          </v:line>
        </w:pict>
      </w:r>
    </w:p>
    <w:p w:rsidR="005F0C54" w:rsidRDefault="003C4971" w:rsidP="00F14CBB">
      <w:pPr>
        <w:spacing w:line="276" w:lineRule="auto"/>
        <w:jc w:val="both"/>
      </w:pPr>
      <w:r>
        <w:rPr>
          <w:noProof/>
        </w:rPr>
        <w:pict>
          <v:rect id="_x0000_s1028" style="position:absolute;left:0;text-align:left;margin-left:216.15pt;margin-top:12.6pt;width:126pt;height:27pt;z-index:251662336">
            <v:textbox style="mso-next-textbox:#_x0000_s1028">
              <w:txbxContent>
                <w:p w:rsidR="008D1C5E" w:rsidRDefault="008D1C5E" w:rsidP="005F0C54">
                  <w:r>
                    <w:t xml:space="preserve">Работа </w:t>
                  </w:r>
                  <w:proofErr w:type="spellStart"/>
                  <w:r>
                    <w:t>объеинений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68.6pt;margin-top:12.6pt;width:126pt;height:27pt;z-index:251663360">
            <v:textbox style="mso-next-textbox:#_x0000_s1029">
              <w:txbxContent>
                <w:p w:rsidR="008D1C5E" w:rsidRDefault="008D1C5E" w:rsidP="005F0C54">
                  <w:r>
                    <w:t>Походы выходного дня</w:t>
                  </w:r>
                </w:p>
              </w:txbxContent>
            </v:textbox>
          </v:rect>
        </w:pict>
      </w:r>
    </w:p>
    <w:p w:rsidR="005F0C54" w:rsidRDefault="005F0C54" w:rsidP="00F14CBB">
      <w:pPr>
        <w:spacing w:line="276" w:lineRule="auto"/>
        <w:jc w:val="both"/>
      </w:pPr>
    </w:p>
    <w:p w:rsidR="005F0C54" w:rsidRDefault="003C4971" w:rsidP="00F14CBB">
      <w:pPr>
        <w:spacing w:line="276" w:lineRule="auto"/>
        <w:jc w:val="both"/>
      </w:pPr>
      <w:r>
        <w:rPr>
          <w:noProof/>
        </w:rPr>
        <w:pict>
          <v:line id="_x0000_s1039" style="position:absolute;left:0;text-align:left;flip:x;z-index:251673600" from="441pt,5.5pt" to="441pt,23.5pt">
            <v:stroke endarrow="block"/>
          </v:line>
        </w:pict>
      </w:r>
      <w:r>
        <w:rPr>
          <w:noProof/>
        </w:rPr>
        <w:pict>
          <v:line id="_x0000_s1034" style="position:absolute;left:0;text-align:left;flip:x;z-index:251668480" from="300.9pt,5.5pt" to="300.9pt,23.5pt">
            <v:stroke endarrow="block"/>
          </v:line>
        </w:pict>
      </w:r>
    </w:p>
    <w:p w:rsidR="005F0C54" w:rsidRPr="00485714" w:rsidRDefault="003C4971" w:rsidP="00F14CBB">
      <w:pPr>
        <w:spacing w:line="276" w:lineRule="auto"/>
        <w:jc w:val="both"/>
      </w:pPr>
      <w:r>
        <w:rPr>
          <w:noProof/>
        </w:rPr>
        <w:pict>
          <v:rect id="_x0000_s1030" style="position:absolute;left:0;text-align:left;margin-left:224.55pt;margin-top:12.7pt;width:261pt;height:22.7pt;z-index:251664384">
            <v:textbox style="mso-next-textbox:#_x0000_s1030">
              <w:txbxContent>
                <w:p w:rsidR="008D1C5E" w:rsidRDefault="008D1C5E" w:rsidP="00632518">
                  <w:pPr>
                    <w:jc w:val="center"/>
                  </w:pPr>
                  <w:r>
                    <w:t>Конкурсы и спортивно-массовые мероприятия</w:t>
                  </w:r>
                </w:p>
              </w:txbxContent>
            </v:textbox>
          </v:rect>
        </w:pict>
      </w:r>
    </w:p>
    <w:p w:rsidR="005F0C54" w:rsidRDefault="005F0C54" w:rsidP="00F14CBB">
      <w:pPr>
        <w:spacing w:line="276" w:lineRule="auto"/>
        <w:jc w:val="center"/>
        <w:rPr>
          <w:b/>
          <w:color w:val="993366"/>
        </w:rPr>
      </w:pPr>
    </w:p>
    <w:p w:rsidR="005F0C54" w:rsidRDefault="005F0C54" w:rsidP="00F14CB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91B58" w:rsidRDefault="00363B0D" w:rsidP="007D3278">
      <w:pPr>
        <w:spacing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196F9A">
        <w:rPr>
          <w:color w:val="000000" w:themeColor="text1"/>
          <w:sz w:val="28"/>
          <w:szCs w:val="28"/>
        </w:rPr>
        <w:t xml:space="preserve">Педагогический коллектив станции ищет новые эффективные формы организации </w:t>
      </w:r>
      <w:proofErr w:type="spellStart"/>
      <w:proofErr w:type="gramStart"/>
      <w:r w:rsidR="0010338D" w:rsidRPr="00196F9A">
        <w:rPr>
          <w:color w:val="000000" w:themeColor="text1"/>
          <w:sz w:val="28"/>
          <w:szCs w:val="28"/>
        </w:rPr>
        <w:t>учебно</w:t>
      </w:r>
      <w:proofErr w:type="spellEnd"/>
      <w:r w:rsidR="0010338D" w:rsidRPr="00196F9A">
        <w:rPr>
          <w:color w:val="000000" w:themeColor="text1"/>
          <w:sz w:val="28"/>
          <w:szCs w:val="28"/>
        </w:rPr>
        <w:t xml:space="preserve"> </w:t>
      </w:r>
      <w:r w:rsidRPr="00196F9A">
        <w:rPr>
          <w:color w:val="000000" w:themeColor="text1"/>
          <w:sz w:val="28"/>
          <w:szCs w:val="28"/>
        </w:rPr>
        <w:t>– воспитательной</w:t>
      </w:r>
      <w:proofErr w:type="gramEnd"/>
      <w:r w:rsidRPr="00196F9A">
        <w:rPr>
          <w:color w:val="000000" w:themeColor="text1"/>
          <w:sz w:val="28"/>
          <w:szCs w:val="28"/>
        </w:rPr>
        <w:t xml:space="preserve"> деятельности, учитывая проблемы и тенденции развития спортивного туризма на современном этапе.</w:t>
      </w:r>
    </w:p>
    <w:p w:rsidR="005F0C54" w:rsidRPr="00196F9A" w:rsidRDefault="005F0C54" w:rsidP="00F14CBB">
      <w:pPr>
        <w:spacing w:line="276" w:lineRule="auto"/>
        <w:jc w:val="both"/>
        <w:rPr>
          <w:color w:val="FF0000"/>
          <w:sz w:val="28"/>
          <w:szCs w:val="28"/>
        </w:rPr>
      </w:pPr>
    </w:p>
    <w:p w:rsidR="00363B0D" w:rsidRDefault="00363B0D" w:rsidP="00F14CB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>2.2 Система управления образовательного учреждения</w:t>
      </w:r>
    </w:p>
    <w:p w:rsidR="005F0C54" w:rsidRPr="00196F9A" w:rsidRDefault="005F0C54" w:rsidP="00F14CB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363B0D" w:rsidRPr="00196F9A" w:rsidRDefault="00363B0D" w:rsidP="007D3278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Управление учреждением осуществляется в соответствии с </w:t>
      </w:r>
      <w:proofErr w:type="spellStart"/>
      <w:r w:rsidRPr="00196F9A">
        <w:rPr>
          <w:color w:val="000000"/>
          <w:sz w:val="28"/>
          <w:szCs w:val="28"/>
        </w:rPr>
        <w:t>законодательствомРоссийской</w:t>
      </w:r>
      <w:proofErr w:type="spellEnd"/>
      <w:r w:rsidRPr="00196F9A">
        <w:rPr>
          <w:color w:val="000000"/>
          <w:sz w:val="28"/>
          <w:szCs w:val="28"/>
        </w:rPr>
        <w:t xml:space="preserve"> Федерации, в том числе, Уставом М</w:t>
      </w:r>
      <w:r w:rsidR="002703ED" w:rsidRPr="00196F9A">
        <w:rPr>
          <w:color w:val="000000"/>
          <w:sz w:val="28"/>
          <w:szCs w:val="28"/>
        </w:rPr>
        <w:t>АУ</w:t>
      </w:r>
      <w:r w:rsidRPr="00196F9A">
        <w:rPr>
          <w:color w:val="000000"/>
          <w:sz w:val="28"/>
          <w:szCs w:val="28"/>
        </w:rPr>
        <w:t xml:space="preserve">ДО </w:t>
      </w:r>
      <w:proofErr w:type="spellStart"/>
      <w:r w:rsidR="002703ED" w:rsidRPr="00196F9A">
        <w:rPr>
          <w:color w:val="000000"/>
          <w:sz w:val="28"/>
          <w:szCs w:val="28"/>
        </w:rPr>
        <w:t>СДЮТурЭ</w:t>
      </w:r>
      <w:proofErr w:type="spellEnd"/>
      <w:r w:rsidR="002703ED" w:rsidRPr="00196F9A">
        <w:rPr>
          <w:color w:val="000000"/>
          <w:sz w:val="28"/>
          <w:szCs w:val="28"/>
        </w:rPr>
        <w:t xml:space="preserve">. </w:t>
      </w:r>
      <w:r w:rsidRPr="00196F9A">
        <w:rPr>
          <w:color w:val="000000"/>
          <w:sz w:val="28"/>
          <w:szCs w:val="28"/>
        </w:rPr>
        <w:t xml:space="preserve">Управление в </w:t>
      </w:r>
      <w:r w:rsidR="002703ED" w:rsidRPr="00196F9A">
        <w:rPr>
          <w:color w:val="000000"/>
          <w:sz w:val="28"/>
          <w:szCs w:val="28"/>
        </w:rPr>
        <w:t xml:space="preserve">МАУДО </w:t>
      </w:r>
      <w:proofErr w:type="spellStart"/>
      <w:r w:rsidR="002703ED" w:rsidRPr="00196F9A">
        <w:rPr>
          <w:color w:val="000000"/>
          <w:sz w:val="28"/>
          <w:szCs w:val="28"/>
        </w:rPr>
        <w:t>СДЮТурЭ</w:t>
      </w:r>
      <w:proofErr w:type="spellEnd"/>
      <w:r w:rsidR="002703ED" w:rsidRPr="00196F9A">
        <w:rPr>
          <w:color w:val="000000"/>
          <w:sz w:val="28"/>
          <w:szCs w:val="28"/>
        </w:rPr>
        <w:t xml:space="preserve"> </w:t>
      </w:r>
      <w:r w:rsidRPr="00196F9A">
        <w:rPr>
          <w:color w:val="000000"/>
          <w:sz w:val="28"/>
          <w:szCs w:val="28"/>
        </w:rPr>
        <w:t>строится на принципах самоуправления и носит</w:t>
      </w:r>
      <w:r w:rsidR="002703ED" w:rsidRPr="00196F9A">
        <w:rPr>
          <w:color w:val="000000"/>
          <w:sz w:val="28"/>
          <w:szCs w:val="28"/>
        </w:rPr>
        <w:t xml:space="preserve"> демократический характер. </w:t>
      </w:r>
      <w:r w:rsidRPr="00196F9A">
        <w:rPr>
          <w:color w:val="000000"/>
          <w:sz w:val="28"/>
          <w:szCs w:val="28"/>
        </w:rPr>
        <w:t>Высшим органом управления на Станции является</w:t>
      </w:r>
      <w:r w:rsidR="002703ED" w:rsidRPr="00196F9A">
        <w:rPr>
          <w:color w:val="000000"/>
          <w:sz w:val="28"/>
          <w:szCs w:val="28"/>
        </w:rPr>
        <w:t xml:space="preserve"> Педагогический Совет. </w:t>
      </w:r>
      <w:r w:rsidRPr="00196F9A">
        <w:rPr>
          <w:color w:val="000000"/>
          <w:sz w:val="28"/>
          <w:szCs w:val="28"/>
        </w:rPr>
        <w:t xml:space="preserve">Непосредственное руководство Станцией осуществляет </w:t>
      </w:r>
      <w:proofErr w:type="spellStart"/>
      <w:r w:rsidRPr="00196F9A">
        <w:rPr>
          <w:color w:val="000000"/>
          <w:sz w:val="28"/>
          <w:szCs w:val="28"/>
        </w:rPr>
        <w:t>директор</w:t>
      </w:r>
      <w:proofErr w:type="gramStart"/>
      <w:r w:rsidRPr="00196F9A">
        <w:rPr>
          <w:color w:val="000000"/>
          <w:sz w:val="28"/>
          <w:szCs w:val="28"/>
        </w:rPr>
        <w:t>,о</w:t>
      </w:r>
      <w:proofErr w:type="gramEnd"/>
      <w:r w:rsidRPr="00196F9A">
        <w:rPr>
          <w:color w:val="000000"/>
          <w:sz w:val="28"/>
          <w:szCs w:val="28"/>
        </w:rPr>
        <w:t>н</w:t>
      </w:r>
      <w:proofErr w:type="spellEnd"/>
      <w:r w:rsidRPr="00196F9A">
        <w:rPr>
          <w:color w:val="000000"/>
          <w:sz w:val="28"/>
          <w:szCs w:val="28"/>
        </w:rPr>
        <w:t xml:space="preserve"> руководствуется решениями Общего собрания, педагогического и </w:t>
      </w:r>
      <w:proofErr w:type="spellStart"/>
      <w:r w:rsidRPr="00196F9A">
        <w:rPr>
          <w:color w:val="000000"/>
          <w:sz w:val="28"/>
          <w:szCs w:val="28"/>
        </w:rPr>
        <w:t>методическогосоветов</w:t>
      </w:r>
      <w:proofErr w:type="spellEnd"/>
      <w:r w:rsidRPr="00196F9A">
        <w:rPr>
          <w:color w:val="000000"/>
          <w:sz w:val="28"/>
          <w:szCs w:val="28"/>
        </w:rPr>
        <w:t>. Деятельность Станции координируется методическим советом, в состав которого</w:t>
      </w:r>
      <w:r w:rsidR="002703ED" w:rsidRPr="00196F9A">
        <w:rPr>
          <w:color w:val="000000"/>
          <w:sz w:val="28"/>
          <w:szCs w:val="28"/>
        </w:rPr>
        <w:t xml:space="preserve"> входят: директор, </w:t>
      </w:r>
      <w:r w:rsidRPr="00196F9A">
        <w:rPr>
          <w:color w:val="000000"/>
          <w:sz w:val="28"/>
          <w:szCs w:val="28"/>
        </w:rPr>
        <w:t>зам</w:t>
      </w:r>
      <w:r w:rsidR="00196F9A">
        <w:rPr>
          <w:color w:val="000000"/>
          <w:sz w:val="28"/>
          <w:szCs w:val="28"/>
        </w:rPr>
        <w:t xml:space="preserve">еститель </w:t>
      </w:r>
      <w:r w:rsidR="002703ED" w:rsidRPr="00196F9A">
        <w:rPr>
          <w:color w:val="000000"/>
          <w:sz w:val="28"/>
          <w:szCs w:val="28"/>
        </w:rPr>
        <w:t>директора</w:t>
      </w:r>
      <w:r w:rsidRPr="00196F9A">
        <w:rPr>
          <w:color w:val="000000"/>
          <w:sz w:val="28"/>
          <w:szCs w:val="28"/>
        </w:rPr>
        <w:t>,</w:t>
      </w:r>
      <w:r w:rsidR="00E877AF" w:rsidRPr="00196F9A">
        <w:rPr>
          <w:color w:val="000000"/>
          <w:sz w:val="28"/>
          <w:szCs w:val="28"/>
        </w:rPr>
        <w:t xml:space="preserve"> заведующий отелом, методист,</w:t>
      </w:r>
      <w:r w:rsidRPr="00196F9A">
        <w:rPr>
          <w:color w:val="000000"/>
          <w:sz w:val="28"/>
          <w:szCs w:val="28"/>
        </w:rPr>
        <w:t xml:space="preserve"> ПДО (</w:t>
      </w:r>
      <w:proofErr w:type="spellStart"/>
      <w:r w:rsidRPr="00196F9A">
        <w:rPr>
          <w:color w:val="000000"/>
          <w:sz w:val="28"/>
          <w:szCs w:val="28"/>
        </w:rPr>
        <w:t>поПоложению</w:t>
      </w:r>
      <w:proofErr w:type="spellEnd"/>
      <w:r w:rsidRPr="00196F9A">
        <w:rPr>
          <w:color w:val="000000"/>
          <w:sz w:val="28"/>
          <w:szCs w:val="28"/>
        </w:rPr>
        <w:t xml:space="preserve"> о методическом совете). Каждый педагог в процессе работы </w:t>
      </w:r>
      <w:proofErr w:type="spellStart"/>
      <w:r w:rsidRPr="00196F9A">
        <w:rPr>
          <w:color w:val="000000"/>
          <w:sz w:val="28"/>
          <w:szCs w:val="28"/>
        </w:rPr>
        <w:t>взаимодействуетс</w:t>
      </w:r>
      <w:proofErr w:type="spellEnd"/>
      <w:r w:rsidRPr="00196F9A">
        <w:rPr>
          <w:color w:val="000000"/>
          <w:sz w:val="28"/>
          <w:szCs w:val="28"/>
        </w:rPr>
        <w:t xml:space="preserve"> детскими коллективами и родителями. </w:t>
      </w:r>
      <w:proofErr w:type="gramStart"/>
      <w:r w:rsidRPr="00196F9A">
        <w:rPr>
          <w:color w:val="000000"/>
          <w:sz w:val="28"/>
          <w:szCs w:val="28"/>
        </w:rPr>
        <w:t xml:space="preserve">Работники Станции выполняют свои </w:t>
      </w:r>
      <w:proofErr w:type="spellStart"/>
      <w:r w:rsidRPr="00196F9A">
        <w:rPr>
          <w:color w:val="000000"/>
          <w:sz w:val="28"/>
          <w:szCs w:val="28"/>
        </w:rPr>
        <w:t>обязанностисогласно</w:t>
      </w:r>
      <w:proofErr w:type="spellEnd"/>
      <w:r w:rsidRPr="00196F9A">
        <w:rPr>
          <w:color w:val="000000"/>
          <w:sz w:val="28"/>
          <w:szCs w:val="28"/>
        </w:rPr>
        <w:t xml:space="preserve"> должностн</w:t>
      </w:r>
      <w:r w:rsidR="00E877AF" w:rsidRPr="00196F9A">
        <w:rPr>
          <w:color w:val="000000"/>
          <w:sz w:val="28"/>
          <w:szCs w:val="28"/>
        </w:rPr>
        <w:t xml:space="preserve">ой </w:t>
      </w:r>
      <w:r w:rsidRPr="00196F9A">
        <w:rPr>
          <w:color w:val="000000"/>
          <w:sz w:val="28"/>
          <w:szCs w:val="28"/>
        </w:rPr>
        <w:t>инструкций и Правил внутреннего распорядка.</w:t>
      </w:r>
      <w:proofErr w:type="gramEnd"/>
      <w:r w:rsidRPr="00196F9A">
        <w:rPr>
          <w:color w:val="000000"/>
          <w:sz w:val="28"/>
          <w:szCs w:val="28"/>
        </w:rPr>
        <w:t xml:space="preserve"> Для оценки результа</w:t>
      </w:r>
      <w:r w:rsidR="00E877AF" w:rsidRPr="00196F9A">
        <w:rPr>
          <w:color w:val="000000"/>
          <w:sz w:val="28"/>
          <w:szCs w:val="28"/>
        </w:rPr>
        <w:t xml:space="preserve">тивности системы управления в учреждении </w:t>
      </w:r>
      <w:r w:rsidRPr="00196F9A">
        <w:rPr>
          <w:color w:val="000000"/>
          <w:sz w:val="28"/>
          <w:szCs w:val="28"/>
        </w:rPr>
        <w:t xml:space="preserve">разработаны критерии эффективности образовательного </w:t>
      </w:r>
      <w:proofErr w:type="spellStart"/>
      <w:r w:rsidRPr="00196F9A">
        <w:rPr>
          <w:color w:val="000000"/>
          <w:sz w:val="28"/>
          <w:szCs w:val="28"/>
        </w:rPr>
        <w:t>процесса</w:t>
      </w:r>
      <w:proofErr w:type="gramStart"/>
      <w:r w:rsidRPr="00196F9A">
        <w:rPr>
          <w:color w:val="000000"/>
          <w:sz w:val="28"/>
          <w:szCs w:val="28"/>
        </w:rPr>
        <w:t>.С</w:t>
      </w:r>
      <w:proofErr w:type="gramEnd"/>
      <w:r w:rsidRPr="00196F9A">
        <w:rPr>
          <w:color w:val="000000"/>
          <w:sz w:val="28"/>
          <w:szCs w:val="28"/>
        </w:rPr>
        <w:t>овершенствование</w:t>
      </w:r>
      <w:proofErr w:type="spellEnd"/>
      <w:r w:rsidRPr="00196F9A">
        <w:rPr>
          <w:color w:val="000000"/>
          <w:sz w:val="28"/>
          <w:szCs w:val="28"/>
        </w:rPr>
        <w:t xml:space="preserve"> структуры управления должно привести к повышению </w:t>
      </w:r>
      <w:proofErr w:type="spellStart"/>
      <w:r w:rsidRPr="00196F9A">
        <w:rPr>
          <w:color w:val="000000"/>
          <w:sz w:val="28"/>
          <w:szCs w:val="28"/>
        </w:rPr>
        <w:t>уровнякачества</w:t>
      </w:r>
      <w:proofErr w:type="spellEnd"/>
      <w:r w:rsidRPr="00196F9A">
        <w:rPr>
          <w:color w:val="000000"/>
          <w:sz w:val="28"/>
          <w:szCs w:val="28"/>
        </w:rPr>
        <w:t xml:space="preserve"> образования.</w:t>
      </w:r>
    </w:p>
    <w:p w:rsidR="00196F9A" w:rsidRDefault="00196F9A" w:rsidP="00F14CB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D3278" w:rsidRDefault="00363B0D" w:rsidP="007D3278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>2.3Условия осуществления образовательного процесса</w:t>
      </w:r>
    </w:p>
    <w:p w:rsidR="002703ED" w:rsidRPr="00196F9A" w:rsidRDefault="00363B0D" w:rsidP="007D3278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196F9A">
        <w:rPr>
          <w:color w:val="000000"/>
          <w:sz w:val="28"/>
          <w:szCs w:val="28"/>
          <w:u w:val="single"/>
        </w:rPr>
        <w:t>Кадровое обеспечение</w:t>
      </w:r>
    </w:p>
    <w:p w:rsidR="00363B0D" w:rsidRPr="00196F9A" w:rsidRDefault="00363B0D" w:rsidP="007D3278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Общая численность педагогических работников составляет </w:t>
      </w:r>
      <w:r w:rsidR="007D3278">
        <w:rPr>
          <w:color w:val="000000"/>
          <w:sz w:val="28"/>
          <w:szCs w:val="28"/>
        </w:rPr>
        <w:t>30</w:t>
      </w:r>
      <w:r w:rsidR="009F37D2">
        <w:rPr>
          <w:color w:val="000000"/>
          <w:sz w:val="28"/>
          <w:szCs w:val="28"/>
        </w:rPr>
        <w:t xml:space="preserve"> человек. Из них </w:t>
      </w:r>
      <w:r w:rsidRPr="00196F9A">
        <w:rPr>
          <w:color w:val="000000"/>
          <w:sz w:val="28"/>
          <w:szCs w:val="28"/>
        </w:rPr>
        <w:t xml:space="preserve">работающих на условиях совместительства – </w:t>
      </w:r>
      <w:r w:rsidR="00890D02" w:rsidRPr="00196F9A">
        <w:rPr>
          <w:color w:val="000000"/>
          <w:sz w:val="28"/>
          <w:szCs w:val="28"/>
        </w:rPr>
        <w:t>2</w:t>
      </w:r>
      <w:r w:rsidR="007D3278">
        <w:rPr>
          <w:color w:val="000000"/>
          <w:sz w:val="28"/>
          <w:szCs w:val="28"/>
        </w:rPr>
        <w:t>6</w:t>
      </w:r>
      <w:r w:rsidRPr="00196F9A">
        <w:rPr>
          <w:color w:val="000000"/>
          <w:sz w:val="28"/>
          <w:szCs w:val="28"/>
        </w:rPr>
        <w:t>ч</w:t>
      </w:r>
      <w:r w:rsidR="009F37D2">
        <w:rPr>
          <w:color w:val="000000"/>
          <w:sz w:val="28"/>
          <w:szCs w:val="28"/>
        </w:rPr>
        <w:t xml:space="preserve">ел. Количество административных </w:t>
      </w:r>
      <w:r w:rsidRPr="00196F9A">
        <w:rPr>
          <w:color w:val="000000"/>
          <w:sz w:val="28"/>
          <w:szCs w:val="28"/>
        </w:rPr>
        <w:t xml:space="preserve">работников </w:t>
      </w:r>
      <w:r w:rsidR="007D3278">
        <w:rPr>
          <w:color w:val="000000"/>
          <w:sz w:val="28"/>
          <w:szCs w:val="28"/>
        </w:rPr>
        <w:t>–</w:t>
      </w:r>
      <w:r w:rsidRPr="00196F9A">
        <w:rPr>
          <w:color w:val="000000"/>
          <w:sz w:val="28"/>
          <w:szCs w:val="28"/>
        </w:rPr>
        <w:t xml:space="preserve"> 3чел. Учреждение </w:t>
      </w:r>
      <w:proofErr w:type="spellStart"/>
      <w:r w:rsidRPr="00196F9A">
        <w:rPr>
          <w:color w:val="000000"/>
          <w:sz w:val="28"/>
          <w:szCs w:val="28"/>
        </w:rPr>
        <w:t>полностьюукомплектовано</w:t>
      </w:r>
      <w:proofErr w:type="spellEnd"/>
      <w:r w:rsidRPr="00196F9A">
        <w:rPr>
          <w:color w:val="000000"/>
          <w:sz w:val="28"/>
          <w:szCs w:val="28"/>
        </w:rPr>
        <w:t xml:space="preserve"> педагогическими кадрами.</w:t>
      </w:r>
    </w:p>
    <w:p w:rsidR="0010338D" w:rsidRPr="00196F9A" w:rsidRDefault="0010338D" w:rsidP="00F14CBB">
      <w:pPr>
        <w:spacing w:line="276" w:lineRule="auto"/>
        <w:rPr>
          <w:sz w:val="28"/>
          <w:szCs w:val="28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95"/>
        <w:gridCol w:w="3827"/>
      </w:tblGrid>
      <w:tr w:rsidR="005963B2" w:rsidRPr="00196F9A" w:rsidTr="005963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2" w:rsidRPr="00196F9A" w:rsidRDefault="005963B2" w:rsidP="00F14C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Квалификационная категория педагогов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2" w:rsidRPr="00196F9A" w:rsidRDefault="005963B2" w:rsidP="00F14C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Количество (чел.),</w:t>
            </w:r>
            <w:r w:rsidRPr="00196F9A">
              <w:rPr>
                <w:color w:val="000000"/>
                <w:sz w:val="28"/>
                <w:szCs w:val="28"/>
              </w:rPr>
              <w:br/>
              <w:t>% соотношение</w:t>
            </w:r>
          </w:p>
        </w:tc>
      </w:tr>
      <w:tr w:rsidR="005963B2" w:rsidRPr="00196F9A" w:rsidTr="005963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2" w:rsidRPr="00196F9A" w:rsidRDefault="005963B2" w:rsidP="00F14C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I квалификационная категория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2" w:rsidRPr="00196F9A" w:rsidRDefault="005963B2" w:rsidP="00F14C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F9A">
              <w:rPr>
                <w:sz w:val="28"/>
                <w:szCs w:val="28"/>
              </w:rPr>
              <w:t xml:space="preserve">6  </w:t>
            </w:r>
            <w:r w:rsidRPr="00196F9A">
              <w:rPr>
                <w:color w:val="000000"/>
                <w:sz w:val="28"/>
                <w:szCs w:val="28"/>
              </w:rPr>
              <w:t xml:space="preserve"> (6,7%)</w:t>
            </w:r>
          </w:p>
        </w:tc>
      </w:tr>
      <w:tr w:rsidR="005963B2" w:rsidRPr="00196F9A" w:rsidTr="005963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2" w:rsidRPr="00196F9A" w:rsidRDefault="005963B2" w:rsidP="00F14C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2" w:rsidRPr="00196F9A" w:rsidRDefault="005963B2" w:rsidP="00F14C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F9A">
              <w:rPr>
                <w:sz w:val="28"/>
                <w:szCs w:val="28"/>
              </w:rPr>
              <w:t>12  (</w:t>
            </w:r>
            <w:r w:rsidRPr="00196F9A">
              <w:rPr>
                <w:color w:val="000000"/>
                <w:sz w:val="28"/>
                <w:szCs w:val="28"/>
              </w:rPr>
              <w:t>33,3%)</w:t>
            </w:r>
          </w:p>
        </w:tc>
      </w:tr>
      <w:tr w:rsidR="005963B2" w:rsidRPr="00196F9A" w:rsidTr="005963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2" w:rsidRPr="00196F9A" w:rsidRDefault="005963B2" w:rsidP="00F14C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2" w:rsidRPr="00196F9A" w:rsidRDefault="005963B2" w:rsidP="00F14C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F9A">
              <w:rPr>
                <w:sz w:val="28"/>
                <w:szCs w:val="28"/>
              </w:rPr>
              <w:t>12  (33,3%)</w:t>
            </w:r>
          </w:p>
        </w:tc>
      </w:tr>
    </w:tbl>
    <w:p w:rsidR="0010338D" w:rsidRPr="00196F9A" w:rsidRDefault="0010338D" w:rsidP="00F14CBB">
      <w:pPr>
        <w:spacing w:line="276" w:lineRule="auto"/>
        <w:rPr>
          <w:color w:val="000000"/>
          <w:sz w:val="28"/>
          <w:szCs w:val="28"/>
        </w:rPr>
      </w:pPr>
    </w:p>
    <w:p w:rsidR="003B1CEF" w:rsidRPr="00196F9A" w:rsidRDefault="00363B0D" w:rsidP="00646BE1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Все</w:t>
      </w:r>
      <w:r w:rsidR="005963B2" w:rsidRPr="00196F9A">
        <w:rPr>
          <w:color w:val="000000"/>
          <w:sz w:val="28"/>
          <w:szCs w:val="28"/>
        </w:rPr>
        <w:t xml:space="preserve"> педагоги, кроме вновь пришедших</w:t>
      </w:r>
      <w:r w:rsidRPr="00196F9A">
        <w:rPr>
          <w:color w:val="000000"/>
          <w:sz w:val="28"/>
          <w:szCs w:val="28"/>
        </w:rPr>
        <w:t>, име</w:t>
      </w:r>
      <w:r w:rsidR="005963B2" w:rsidRPr="00196F9A">
        <w:rPr>
          <w:color w:val="000000"/>
          <w:sz w:val="28"/>
          <w:szCs w:val="28"/>
        </w:rPr>
        <w:t>ют курсы повышения квалификации</w:t>
      </w:r>
      <w:r w:rsidR="009F37D2">
        <w:rPr>
          <w:color w:val="000000"/>
          <w:sz w:val="28"/>
          <w:szCs w:val="28"/>
        </w:rPr>
        <w:t xml:space="preserve">. </w:t>
      </w:r>
      <w:r w:rsidRPr="00196F9A">
        <w:rPr>
          <w:color w:val="000000"/>
          <w:sz w:val="28"/>
          <w:szCs w:val="28"/>
        </w:rPr>
        <w:t>Повышение квалификационной категории педагогов должно привести к</w:t>
      </w:r>
      <w:r w:rsidR="003B1CEF" w:rsidRPr="00196F9A">
        <w:rPr>
          <w:color w:val="000000"/>
          <w:sz w:val="28"/>
          <w:szCs w:val="28"/>
        </w:rPr>
        <w:t xml:space="preserve"> повышению </w:t>
      </w:r>
      <w:r w:rsidRPr="00196F9A">
        <w:rPr>
          <w:color w:val="000000"/>
          <w:sz w:val="28"/>
          <w:szCs w:val="28"/>
        </w:rPr>
        <w:t>уровня качества образования.</w:t>
      </w:r>
    </w:p>
    <w:p w:rsidR="003B1CEF" w:rsidRPr="00196F9A" w:rsidRDefault="00363B0D" w:rsidP="00646BE1">
      <w:pPr>
        <w:spacing w:line="276" w:lineRule="auto"/>
        <w:ind w:left="-567" w:firstLine="567"/>
        <w:rPr>
          <w:color w:val="000000"/>
          <w:sz w:val="28"/>
          <w:szCs w:val="28"/>
          <w:u w:val="single"/>
        </w:rPr>
      </w:pPr>
      <w:r w:rsidRPr="00196F9A">
        <w:rPr>
          <w:color w:val="000000"/>
          <w:sz w:val="28"/>
          <w:szCs w:val="28"/>
          <w:u w:val="single"/>
        </w:rPr>
        <w:t xml:space="preserve">Состав </w:t>
      </w:r>
      <w:proofErr w:type="gramStart"/>
      <w:r w:rsidRPr="00196F9A">
        <w:rPr>
          <w:color w:val="000000"/>
          <w:sz w:val="28"/>
          <w:szCs w:val="28"/>
          <w:u w:val="single"/>
        </w:rPr>
        <w:t>обучающихся</w:t>
      </w:r>
      <w:proofErr w:type="gramEnd"/>
      <w:r w:rsidR="0001185C" w:rsidRPr="00196F9A">
        <w:rPr>
          <w:color w:val="000000"/>
          <w:sz w:val="28"/>
          <w:szCs w:val="28"/>
          <w:u w:val="single"/>
        </w:rPr>
        <w:t>.</w:t>
      </w:r>
    </w:p>
    <w:p w:rsidR="003B1CEF" w:rsidRDefault="00363B0D" w:rsidP="00646BE1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В учреждении обучаются все желающие дети, независимо от места жительства </w:t>
      </w:r>
      <w:proofErr w:type="spellStart"/>
      <w:r w:rsidRPr="00196F9A">
        <w:rPr>
          <w:color w:val="000000"/>
          <w:sz w:val="28"/>
          <w:szCs w:val="28"/>
        </w:rPr>
        <w:t>и</w:t>
      </w:r>
      <w:proofErr w:type="gramStart"/>
      <w:r w:rsidRPr="00196F9A">
        <w:rPr>
          <w:color w:val="000000"/>
          <w:sz w:val="28"/>
          <w:szCs w:val="28"/>
        </w:rPr>
        <w:t>,и</w:t>
      </w:r>
      <w:proofErr w:type="gramEnd"/>
      <w:r w:rsidRPr="00196F9A">
        <w:rPr>
          <w:color w:val="000000"/>
          <w:sz w:val="28"/>
          <w:szCs w:val="28"/>
        </w:rPr>
        <w:t>меющие</w:t>
      </w:r>
      <w:proofErr w:type="spellEnd"/>
      <w:r w:rsidRPr="00196F9A">
        <w:rPr>
          <w:color w:val="000000"/>
          <w:sz w:val="28"/>
          <w:szCs w:val="28"/>
        </w:rPr>
        <w:t xml:space="preserve"> медицинский допуск по здоровью. Число обучающихся станции составляет </w:t>
      </w:r>
      <w:r w:rsidR="0001185C" w:rsidRPr="00196F9A">
        <w:rPr>
          <w:color w:val="000000"/>
          <w:sz w:val="28"/>
          <w:szCs w:val="28"/>
        </w:rPr>
        <w:t>7</w:t>
      </w:r>
      <w:r w:rsidR="00A02CB9">
        <w:rPr>
          <w:color w:val="000000"/>
          <w:sz w:val="28"/>
          <w:szCs w:val="28"/>
        </w:rPr>
        <w:t>7</w:t>
      </w:r>
      <w:r w:rsidR="0001185C" w:rsidRPr="00196F9A">
        <w:rPr>
          <w:color w:val="000000"/>
          <w:sz w:val="28"/>
          <w:szCs w:val="28"/>
        </w:rPr>
        <w:t>4</w:t>
      </w:r>
      <w:r w:rsidRPr="00196F9A">
        <w:rPr>
          <w:color w:val="000000"/>
          <w:sz w:val="28"/>
          <w:szCs w:val="28"/>
        </w:rPr>
        <w:t>человек</w:t>
      </w:r>
      <w:r w:rsidR="0001185C" w:rsidRPr="00196F9A">
        <w:rPr>
          <w:color w:val="000000"/>
          <w:sz w:val="28"/>
          <w:szCs w:val="28"/>
        </w:rPr>
        <w:t>а</w:t>
      </w:r>
      <w:r w:rsidRPr="00196F9A">
        <w:rPr>
          <w:color w:val="000000"/>
          <w:sz w:val="28"/>
          <w:szCs w:val="28"/>
        </w:rPr>
        <w:t xml:space="preserve"> в </w:t>
      </w:r>
      <w:r w:rsidR="0001185C" w:rsidRPr="00196F9A">
        <w:rPr>
          <w:color w:val="000000"/>
          <w:sz w:val="28"/>
          <w:szCs w:val="28"/>
        </w:rPr>
        <w:t>34</w:t>
      </w:r>
      <w:r w:rsidRPr="00196F9A">
        <w:rPr>
          <w:color w:val="000000"/>
          <w:sz w:val="28"/>
          <w:szCs w:val="28"/>
        </w:rPr>
        <w:t xml:space="preserve"> учебных объединениях из учащихся общеобразовательных школ </w:t>
      </w:r>
      <w:proofErr w:type="spellStart"/>
      <w:r w:rsidRPr="00196F9A">
        <w:rPr>
          <w:color w:val="000000"/>
          <w:sz w:val="28"/>
          <w:szCs w:val="28"/>
        </w:rPr>
        <w:t>города</w:t>
      </w:r>
      <w:r w:rsidR="0001185C" w:rsidRPr="00196F9A">
        <w:rPr>
          <w:color w:val="000000"/>
          <w:sz w:val="28"/>
          <w:szCs w:val="28"/>
        </w:rPr>
        <w:t>Новотроицка</w:t>
      </w:r>
      <w:proofErr w:type="spellEnd"/>
      <w:r w:rsidR="0001185C" w:rsidRPr="00196F9A">
        <w:rPr>
          <w:color w:val="000000"/>
          <w:sz w:val="28"/>
          <w:szCs w:val="28"/>
        </w:rPr>
        <w:t xml:space="preserve"> в возрасте от 7</w:t>
      </w:r>
      <w:r w:rsidRPr="00196F9A">
        <w:rPr>
          <w:color w:val="000000"/>
          <w:sz w:val="28"/>
          <w:szCs w:val="28"/>
        </w:rPr>
        <w:t xml:space="preserve"> до 18 лет.</w:t>
      </w:r>
    </w:p>
    <w:p w:rsidR="006D74AC" w:rsidRDefault="006D74AC" w:rsidP="00646BE1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</w:p>
    <w:p w:rsidR="006D74AC" w:rsidRPr="00196F9A" w:rsidRDefault="006D74AC" w:rsidP="00646BE1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</w:p>
    <w:p w:rsidR="003B1CEF" w:rsidRPr="00196F9A" w:rsidRDefault="00363B0D" w:rsidP="00F14CBB">
      <w:pPr>
        <w:spacing w:line="276" w:lineRule="auto"/>
        <w:rPr>
          <w:color w:val="000000" w:themeColor="text1"/>
          <w:sz w:val="28"/>
          <w:szCs w:val="28"/>
          <w:u w:val="single"/>
        </w:rPr>
      </w:pPr>
      <w:r w:rsidRPr="00196F9A">
        <w:rPr>
          <w:color w:val="000000" w:themeColor="text1"/>
          <w:sz w:val="28"/>
          <w:szCs w:val="28"/>
          <w:u w:val="single"/>
        </w:rPr>
        <w:t>Материально – техническое оснащение</w:t>
      </w:r>
    </w:p>
    <w:p w:rsidR="00A02CB9" w:rsidRPr="00CB1665" w:rsidRDefault="00A02CB9" w:rsidP="00A02CB9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B1665">
        <w:rPr>
          <w:color w:val="000000"/>
          <w:sz w:val="28"/>
          <w:szCs w:val="28"/>
        </w:rPr>
        <w:t xml:space="preserve">Для осуществления образовательной деятельности МАУДО </w:t>
      </w:r>
      <w:proofErr w:type="spellStart"/>
      <w:r w:rsidRPr="00CB1665">
        <w:rPr>
          <w:color w:val="000000"/>
          <w:sz w:val="28"/>
          <w:szCs w:val="28"/>
        </w:rPr>
        <w:t>СДЮТурЭ</w:t>
      </w:r>
      <w:proofErr w:type="spellEnd"/>
      <w:r w:rsidRPr="00CB1665">
        <w:rPr>
          <w:color w:val="000000"/>
          <w:sz w:val="28"/>
          <w:szCs w:val="28"/>
        </w:rPr>
        <w:t xml:space="preserve"> безвозмездно арендует отдельные помещения у МАУДО ЦРТДЮ: 4 </w:t>
      </w:r>
      <w:proofErr w:type="gramStart"/>
      <w:r w:rsidRPr="00CB1665">
        <w:rPr>
          <w:color w:val="000000"/>
          <w:sz w:val="28"/>
          <w:szCs w:val="28"/>
        </w:rPr>
        <w:t>учебных</w:t>
      </w:r>
      <w:proofErr w:type="gramEnd"/>
      <w:r w:rsidRPr="00CB1665">
        <w:rPr>
          <w:color w:val="000000"/>
          <w:sz w:val="28"/>
          <w:szCs w:val="28"/>
        </w:rPr>
        <w:t xml:space="preserve"> и 4 административных кабинета, 2 тренировочных зала, складские помещения. </w:t>
      </w:r>
      <w:proofErr w:type="gramStart"/>
      <w:r w:rsidRPr="00CB1665">
        <w:rPr>
          <w:color w:val="000000"/>
          <w:sz w:val="28"/>
          <w:szCs w:val="28"/>
        </w:rPr>
        <w:t>Учебно-тренировочные занятия проводятся на Станции туристов (пр.</w:t>
      </w:r>
      <w:proofErr w:type="gramEnd"/>
      <w:r w:rsidRPr="00CB1665">
        <w:rPr>
          <w:color w:val="000000"/>
          <w:sz w:val="28"/>
          <w:szCs w:val="28"/>
        </w:rPr>
        <w:t xml:space="preserve"> </w:t>
      </w:r>
      <w:proofErr w:type="gramStart"/>
      <w:r w:rsidRPr="00CB1665">
        <w:rPr>
          <w:color w:val="000000"/>
          <w:sz w:val="28"/>
          <w:szCs w:val="28"/>
        </w:rPr>
        <w:t>Металлургов,23), а также:</w:t>
      </w:r>
      <w:proofErr w:type="gramEnd"/>
    </w:p>
    <w:p w:rsidR="00A02CB9" w:rsidRDefault="00A02CB9" w:rsidP="00A02CB9">
      <w:pPr>
        <w:spacing w:line="276" w:lineRule="auto"/>
        <w:ind w:left="-567" w:firstLine="567"/>
        <w:jc w:val="both"/>
        <w:rPr>
          <w:sz w:val="28"/>
          <w:szCs w:val="28"/>
        </w:rPr>
      </w:pPr>
      <w:r w:rsidRPr="00CB1665">
        <w:rPr>
          <w:color w:val="000000"/>
          <w:sz w:val="28"/>
          <w:szCs w:val="28"/>
        </w:rPr>
        <w:t xml:space="preserve">- на основании Лицензии № 2928 от 16.07. 2016 г, на базе следующих образовательных </w:t>
      </w:r>
      <w:proofErr w:type="spellStart"/>
      <w:r w:rsidRPr="00CB1665">
        <w:rPr>
          <w:color w:val="000000"/>
          <w:sz w:val="28"/>
          <w:szCs w:val="28"/>
        </w:rPr>
        <w:t>учреждений</w:t>
      </w:r>
      <w:proofErr w:type="gramStart"/>
      <w:r w:rsidRPr="00CB1665">
        <w:rPr>
          <w:color w:val="000000"/>
          <w:sz w:val="28"/>
          <w:szCs w:val="28"/>
        </w:rPr>
        <w:t>:</w:t>
      </w:r>
      <w:r w:rsidRPr="00196F9A">
        <w:rPr>
          <w:sz w:val="28"/>
          <w:szCs w:val="28"/>
        </w:rPr>
        <w:t>М</w:t>
      </w:r>
      <w:proofErr w:type="gramEnd"/>
      <w:r w:rsidRPr="00196F9A">
        <w:rPr>
          <w:sz w:val="28"/>
          <w:szCs w:val="28"/>
        </w:rPr>
        <w:t>ОАУ</w:t>
      </w:r>
      <w:proofErr w:type="spellEnd"/>
      <w:r w:rsidRPr="00196F9A">
        <w:rPr>
          <w:sz w:val="28"/>
          <w:szCs w:val="28"/>
        </w:rPr>
        <w:t xml:space="preserve"> «СОШ №</w:t>
      </w:r>
      <w:r>
        <w:rPr>
          <w:sz w:val="28"/>
          <w:szCs w:val="28"/>
        </w:rPr>
        <w:t>5</w:t>
      </w:r>
      <w:r w:rsidRPr="00196F9A">
        <w:rPr>
          <w:sz w:val="28"/>
          <w:szCs w:val="28"/>
        </w:rPr>
        <w:t>», МОАУ «СОШ №</w:t>
      </w:r>
      <w:r>
        <w:rPr>
          <w:sz w:val="28"/>
          <w:szCs w:val="28"/>
        </w:rPr>
        <w:t>6</w:t>
      </w:r>
      <w:r w:rsidRPr="00196F9A">
        <w:rPr>
          <w:sz w:val="28"/>
          <w:szCs w:val="28"/>
        </w:rPr>
        <w:t>», МОАУ «СОШ №</w:t>
      </w:r>
      <w:r>
        <w:rPr>
          <w:sz w:val="28"/>
          <w:szCs w:val="28"/>
        </w:rPr>
        <w:t>7</w:t>
      </w:r>
      <w:r w:rsidRPr="00196F9A">
        <w:rPr>
          <w:sz w:val="28"/>
          <w:szCs w:val="28"/>
        </w:rPr>
        <w:t>»,  МОАУ «СОШ № 10», МОАУ «СОШ № 13», МОАУ «СОШ № 15», МОАУ «СОШ №16», МОАУ «СОШ № 17», МОАУ «СОШ № 18», МОАУ «СОШ № 2</w:t>
      </w:r>
      <w:r>
        <w:rPr>
          <w:sz w:val="28"/>
          <w:szCs w:val="28"/>
        </w:rPr>
        <w:t>2</w:t>
      </w:r>
      <w:r w:rsidRPr="00196F9A">
        <w:rPr>
          <w:sz w:val="28"/>
          <w:szCs w:val="28"/>
        </w:rPr>
        <w:t>», МОАУ «СОШ № 23»</w:t>
      </w:r>
      <w:r w:rsidRPr="00CB1665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МОАУ «Лицей №1», МОАУ «Гимназия №1»; </w:t>
      </w:r>
    </w:p>
    <w:p w:rsidR="00A02CB9" w:rsidRPr="00196F9A" w:rsidRDefault="00A02CB9" w:rsidP="00A02CB9">
      <w:pPr>
        <w:spacing w:line="276" w:lineRule="auto"/>
        <w:ind w:left="-567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основанииДоговора</w:t>
      </w:r>
      <w:proofErr w:type="spellEnd"/>
      <w:r>
        <w:rPr>
          <w:sz w:val="28"/>
          <w:szCs w:val="28"/>
        </w:rPr>
        <w:t xml:space="preserve"> о сетевой форме реализации образовательных программ: ГАПОУ «НПК», </w:t>
      </w:r>
      <w:r w:rsidRPr="00196F9A">
        <w:rPr>
          <w:sz w:val="28"/>
          <w:szCs w:val="28"/>
        </w:rPr>
        <w:t xml:space="preserve">МОАУ «СОШ № </w:t>
      </w:r>
      <w:r>
        <w:rPr>
          <w:sz w:val="28"/>
          <w:szCs w:val="28"/>
        </w:rPr>
        <w:t>4</w:t>
      </w:r>
      <w:r w:rsidRPr="00196F9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96F9A">
        <w:rPr>
          <w:sz w:val="28"/>
          <w:szCs w:val="28"/>
        </w:rPr>
        <w:t xml:space="preserve">МОАУ «СОШ № </w:t>
      </w:r>
      <w:r>
        <w:rPr>
          <w:sz w:val="28"/>
          <w:szCs w:val="28"/>
        </w:rPr>
        <w:t xml:space="preserve">2», </w:t>
      </w:r>
      <w:r w:rsidRPr="00196F9A">
        <w:rPr>
          <w:sz w:val="28"/>
          <w:szCs w:val="28"/>
        </w:rPr>
        <w:t xml:space="preserve">МОАУ «СОШ № </w:t>
      </w:r>
      <w:r>
        <w:rPr>
          <w:sz w:val="28"/>
          <w:szCs w:val="28"/>
        </w:rPr>
        <w:t>20</w:t>
      </w:r>
      <w:r w:rsidRPr="00196F9A">
        <w:rPr>
          <w:sz w:val="28"/>
          <w:szCs w:val="28"/>
        </w:rPr>
        <w:t>»</w:t>
      </w:r>
    </w:p>
    <w:p w:rsidR="00A02CB9" w:rsidRPr="00CB1665" w:rsidRDefault="00A02CB9" w:rsidP="00A02CB9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B1665">
        <w:rPr>
          <w:color w:val="000000"/>
          <w:sz w:val="28"/>
          <w:szCs w:val="28"/>
        </w:rPr>
        <w:t xml:space="preserve">Станция оснащена следующей компьютерной техникой: </w:t>
      </w:r>
    </w:p>
    <w:p w:rsidR="00A02CB9" w:rsidRPr="00CB1665" w:rsidRDefault="00A02CB9" w:rsidP="00A02CB9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B1665">
        <w:rPr>
          <w:color w:val="000000"/>
          <w:sz w:val="28"/>
          <w:szCs w:val="28"/>
        </w:rPr>
        <w:t xml:space="preserve">- 2 компьютера, 2 ноутбука с выходом в глобальную сеть Интернет, </w:t>
      </w:r>
    </w:p>
    <w:p w:rsidR="00A02CB9" w:rsidRPr="00CB1665" w:rsidRDefault="00A02CB9" w:rsidP="00A02CB9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B1665">
        <w:rPr>
          <w:color w:val="000000"/>
          <w:sz w:val="28"/>
          <w:szCs w:val="28"/>
        </w:rPr>
        <w:t xml:space="preserve">- 2 принтера </w:t>
      </w:r>
      <w:proofErr w:type="gramStart"/>
      <w:r w:rsidRPr="00CB1665">
        <w:rPr>
          <w:color w:val="000000"/>
          <w:sz w:val="28"/>
          <w:szCs w:val="28"/>
        </w:rPr>
        <w:t>лазерных</w:t>
      </w:r>
      <w:proofErr w:type="gramEnd"/>
      <w:r w:rsidRPr="00CB1665">
        <w:rPr>
          <w:color w:val="000000"/>
          <w:sz w:val="28"/>
          <w:szCs w:val="28"/>
        </w:rPr>
        <w:t xml:space="preserve">, планшет – 1, МФУ- 1, </w:t>
      </w:r>
    </w:p>
    <w:p w:rsidR="00A02CB9" w:rsidRPr="00CB1665" w:rsidRDefault="00A02CB9" w:rsidP="00A02CB9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B1665">
        <w:rPr>
          <w:color w:val="000000"/>
          <w:sz w:val="28"/>
          <w:szCs w:val="28"/>
        </w:rPr>
        <w:t xml:space="preserve">- проектор - 1, экран - 1, </w:t>
      </w:r>
    </w:p>
    <w:p w:rsidR="00A02CB9" w:rsidRPr="00CB1665" w:rsidRDefault="00A02CB9" w:rsidP="00A02CB9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B1665">
        <w:rPr>
          <w:color w:val="000000"/>
          <w:sz w:val="28"/>
          <w:szCs w:val="28"/>
        </w:rPr>
        <w:t xml:space="preserve">- телевизор - 2, </w:t>
      </w:r>
    </w:p>
    <w:p w:rsidR="00A02CB9" w:rsidRPr="00CB1665" w:rsidRDefault="00A02CB9" w:rsidP="00A02CB9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B1665">
        <w:rPr>
          <w:color w:val="000000"/>
          <w:sz w:val="28"/>
          <w:szCs w:val="28"/>
        </w:rPr>
        <w:t xml:space="preserve">- видеокамера - 2. </w:t>
      </w:r>
    </w:p>
    <w:p w:rsidR="00A02CB9" w:rsidRPr="000222A9" w:rsidRDefault="00A02CB9" w:rsidP="00A02CB9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0222A9">
        <w:rPr>
          <w:color w:val="000000"/>
          <w:sz w:val="28"/>
          <w:szCs w:val="28"/>
        </w:rPr>
        <w:t>На станции имеется спортивный инвентарь, тренажеры для отработки навыков по оказанию первой помощи (тренажер-манекен младенца для отработки навыков удаления инородного тела, «Роман – 06» тренажер-манекен для отработки СЛР,  шины для рук и ног и т.п.), специальное туристское снаряжение для проведения учебно-тренировочных занятий, соревнований по видам туризма, электронное оборудование (карточки электронной отметки (чипы), станция сопряжения и станции электронной отметки) по спортивному</w:t>
      </w:r>
      <w:proofErr w:type="gramEnd"/>
      <w:r w:rsidRPr="000222A9">
        <w:rPr>
          <w:color w:val="000000"/>
          <w:sz w:val="28"/>
          <w:szCs w:val="28"/>
        </w:rPr>
        <w:t xml:space="preserve"> ориентированию.</w:t>
      </w:r>
    </w:p>
    <w:p w:rsidR="003C11AE" w:rsidRPr="00196F9A" w:rsidRDefault="003C11AE" w:rsidP="00F14CBB">
      <w:pPr>
        <w:spacing w:line="276" w:lineRule="auto"/>
        <w:ind w:left="-567"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3B1CEF" w:rsidRPr="00196F9A" w:rsidRDefault="00363B0D" w:rsidP="00F14CBB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96F9A">
        <w:rPr>
          <w:b/>
          <w:bCs/>
          <w:color w:val="000000" w:themeColor="text1"/>
          <w:sz w:val="28"/>
          <w:szCs w:val="28"/>
        </w:rPr>
        <w:t>2.4.Организация образовательного процесса</w:t>
      </w:r>
    </w:p>
    <w:p w:rsidR="006D74AC" w:rsidRDefault="00363B0D" w:rsidP="006D74AC">
      <w:pPr>
        <w:spacing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196F9A">
        <w:rPr>
          <w:color w:val="000000" w:themeColor="text1"/>
          <w:sz w:val="28"/>
          <w:szCs w:val="28"/>
        </w:rPr>
        <w:t xml:space="preserve">Организация образовательного процесса на Станции туристов осуществляется </w:t>
      </w:r>
      <w:proofErr w:type="spellStart"/>
      <w:r w:rsidRPr="00196F9A">
        <w:rPr>
          <w:color w:val="000000" w:themeColor="text1"/>
          <w:sz w:val="28"/>
          <w:szCs w:val="28"/>
        </w:rPr>
        <w:t>всоответствии</w:t>
      </w:r>
      <w:proofErr w:type="spellEnd"/>
      <w:r w:rsidRPr="00196F9A">
        <w:rPr>
          <w:color w:val="000000" w:themeColor="text1"/>
          <w:sz w:val="28"/>
          <w:szCs w:val="28"/>
        </w:rPr>
        <w:t xml:space="preserve"> с дополнительными общеобразовательными </w:t>
      </w:r>
      <w:proofErr w:type="spellStart"/>
      <w:r w:rsidRPr="00196F9A">
        <w:rPr>
          <w:color w:val="000000" w:themeColor="text1"/>
          <w:sz w:val="28"/>
          <w:szCs w:val="28"/>
        </w:rPr>
        <w:t>общеразвивающимипрограммами</w:t>
      </w:r>
      <w:proofErr w:type="spellEnd"/>
      <w:r w:rsidRPr="00196F9A">
        <w:rPr>
          <w:color w:val="000000" w:themeColor="text1"/>
          <w:sz w:val="28"/>
          <w:szCs w:val="28"/>
        </w:rPr>
        <w:t xml:space="preserve">, учебным планом, календарным учебным планом-графиком и </w:t>
      </w:r>
      <w:proofErr w:type="spellStart"/>
      <w:r w:rsidRPr="00196F9A">
        <w:rPr>
          <w:color w:val="000000" w:themeColor="text1"/>
          <w:sz w:val="28"/>
          <w:szCs w:val="28"/>
        </w:rPr>
        <w:t>расписаниемзанятий</w:t>
      </w:r>
      <w:proofErr w:type="gramStart"/>
      <w:r w:rsidRPr="00196F9A">
        <w:rPr>
          <w:color w:val="000000" w:themeColor="text1"/>
          <w:sz w:val="28"/>
          <w:szCs w:val="28"/>
        </w:rPr>
        <w:t>.С</w:t>
      </w:r>
      <w:proofErr w:type="gramEnd"/>
      <w:r w:rsidRPr="00196F9A">
        <w:rPr>
          <w:color w:val="000000" w:themeColor="text1"/>
          <w:sz w:val="28"/>
          <w:szCs w:val="28"/>
        </w:rPr>
        <w:t>танция</w:t>
      </w:r>
      <w:proofErr w:type="spellEnd"/>
      <w:r w:rsidRPr="00196F9A">
        <w:rPr>
          <w:color w:val="000000" w:themeColor="text1"/>
          <w:sz w:val="28"/>
          <w:szCs w:val="28"/>
        </w:rPr>
        <w:t xml:space="preserve"> туристов организует работу с обучающимися в течение </w:t>
      </w:r>
      <w:proofErr w:type="spellStart"/>
      <w:r w:rsidRPr="00196F9A">
        <w:rPr>
          <w:color w:val="000000" w:themeColor="text1"/>
          <w:sz w:val="28"/>
          <w:szCs w:val="28"/>
        </w:rPr>
        <w:t>календарногогода</w:t>
      </w:r>
      <w:proofErr w:type="spellEnd"/>
      <w:r w:rsidRPr="00196F9A">
        <w:rPr>
          <w:color w:val="000000" w:themeColor="text1"/>
          <w:sz w:val="28"/>
          <w:szCs w:val="28"/>
        </w:rPr>
        <w:t>. Учебн</w:t>
      </w:r>
      <w:r w:rsidR="006D74AC">
        <w:rPr>
          <w:color w:val="000000" w:themeColor="text1"/>
          <w:sz w:val="28"/>
          <w:szCs w:val="28"/>
        </w:rPr>
        <w:t>ые</w:t>
      </w:r>
      <w:r w:rsidRPr="00196F9A">
        <w:rPr>
          <w:color w:val="000000" w:themeColor="text1"/>
          <w:sz w:val="28"/>
          <w:szCs w:val="28"/>
        </w:rPr>
        <w:t xml:space="preserve"> занятия проводятся в соответствии с </w:t>
      </w:r>
      <w:proofErr w:type="gramStart"/>
      <w:r w:rsidRPr="00196F9A">
        <w:rPr>
          <w:color w:val="000000" w:themeColor="text1"/>
          <w:sz w:val="28"/>
          <w:szCs w:val="28"/>
        </w:rPr>
        <w:t>календарным</w:t>
      </w:r>
      <w:proofErr w:type="gramEnd"/>
      <w:r w:rsidRPr="00196F9A">
        <w:rPr>
          <w:color w:val="000000" w:themeColor="text1"/>
          <w:sz w:val="28"/>
          <w:szCs w:val="28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</w:rPr>
        <w:t>учебнымграфиком</w:t>
      </w:r>
      <w:proofErr w:type="spellEnd"/>
      <w:r w:rsidRPr="00196F9A">
        <w:rPr>
          <w:color w:val="000000" w:themeColor="text1"/>
          <w:sz w:val="28"/>
          <w:szCs w:val="28"/>
        </w:rPr>
        <w:t xml:space="preserve">, рассчитанным на </w:t>
      </w:r>
      <w:r w:rsidR="006D74AC">
        <w:rPr>
          <w:color w:val="000000" w:themeColor="text1"/>
          <w:sz w:val="28"/>
          <w:szCs w:val="28"/>
        </w:rPr>
        <w:t>36</w:t>
      </w:r>
      <w:r w:rsidRPr="00196F9A">
        <w:rPr>
          <w:color w:val="000000" w:themeColor="text1"/>
          <w:sz w:val="28"/>
          <w:szCs w:val="28"/>
        </w:rPr>
        <w:t xml:space="preserve"> недели.</w:t>
      </w:r>
    </w:p>
    <w:p w:rsidR="006D74AC" w:rsidRDefault="006D74AC" w:rsidP="006D74AC">
      <w:pPr>
        <w:spacing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196F9A">
        <w:rPr>
          <w:color w:val="000000" w:themeColor="text1"/>
          <w:sz w:val="28"/>
          <w:szCs w:val="28"/>
        </w:rPr>
        <w:t xml:space="preserve">Расписание занятий </w:t>
      </w:r>
      <w:r>
        <w:rPr>
          <w:color w:val="000000" w:themeColor="text1"/>
          <w:sz w:val="28"/>
          <w:szCs w:val="28"/>
        </w:rPr>
        <w:t>утверждается</w:t>
      </w:r>
      <w:r w:rsidRPr="00196F9A">
        <w:rPr>
          <w:color w:val="000000" w:themeColor="text1"/>
          <w:sz w:val="28"/>
          <w:szCs w:val="28"/>
        </w:rPr>
        <w:t xml:space="preserve"> администрацией учреждения </w:t>
      </w:r>
      <w:r>
        <w:rPr>
          <w:color w:val="000000" w:themeColor="text1"/>
          <w:sz w:val="28"/>
          <w:szCs w:val="28"/>
        </w:rPr>
        <w:t>(</w:t>
      </w:r>
      <w:r w:rsidRPr="00196F9A">
        <w:rPr>
          <w:color w:val="000000" w:themeColor="text1"/>
          <w:sz w:val="28"/>
          <w:szCs w:val="28"/>
        </w:rPr>
        <w:t>по представлен</w:t>
      </w:r>
      <w:r>
        <w:rPr>
          <w:color w:val="000000" w:themeColor="text1"/>
          <w:sz w:val="28"/>
          <w:szCs w:val="28"/>
        </w:rPr>
        <w:t xml:space="preserve">ному </w:t>
      </w:r>
      <w:r w:rsidRPr="00196F9A">
        <w:rPr>
          <w:color w:val="000000" w:themeColor="text1"/>
          <w:sz w:val="28"/>
          <w:szCs w:val="28"/>
        </w:rPr>
        <w:t>педагога</w:t>
      </w:r>
      <w:r>
        <w:rPr>
          <w:color w:val="000000" w:themeColor="text1"/>
          <w:sz w:val="28"/>
          <w:szCs w:val="28"/>
        </w:rPr>
        <w:t>ми графику</w:t>
      </w:r>
      <w:proofErr w:type="gramStart"/>
      <w:r>
        <w:rPr>
          <w:color w:val="000000" w:themeColor="text1"/>
          <w:sz w:val="28"/>
          <w:szCs w:val="28"/>
        </w:rPr>
        <w:t>)с</w:t>
      </w:r>
      <w:proofErr w:type="gramEnd"/>
      <w:r>
        <w:rPr>
          <w:color w:val="000000" w:themeColor="text1"/>
          <w:sz w:val="28"/>
          <w:szCs w:val="28"/>
        </w:rPr>
        <w:t xml:space="preserve"> учетом занятости детей в </w:t>
      </w:r>
      <w:r w:rsidRPr="00196F9A">
        <w:rPr>
          <w:color w:val="000000" w:themeColor="text1"/>
          <w:sz w:val="28"/>
          <w:szCs w:val="28"/>
        </w:rPr>
        <w:t>общеобразовательных и других уч</w:t>
      </w:r>
      <w:r>
        <w:rPr>
          <w:color w:val="000000" w:themeColor="text1"/>
          <w:sz w:val="28"/>
          <w:szCs w:val="28"/>
        </w:rPr>
        <w:t xml:space="preserve">реждениях, с учетом возрастных </w:t>
      </w:r>
      <w:r w:rsidRPr="00196F9A">
        <w:rPr>
          <w:color w:val="000000" w:themeColor="text1"/>
          <w:sz w:val="28"/>
          <w:szCs w:val="28"/>
        </w:rPr>
        <w:t xml:space="preserve">особенностей и установленных санитарно - гигиенических норм. Содержание занятий должно соответствовать утвержденным рабочим программам. </w:t>
      </w:r>
    </w:p>
    <w:p w:rsidR="006D74AC" w:rsidRDefault="006D74AC" w:rsidP="006D74AC">
      <w:pPr>
        <w:spacing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</w:p>
    <w:p w:rsidR="006D74AC" w:rsidRDefault="00363B0D" w:rsidP="006D74AC">
      <w:pPr>
        <w:spacing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196F9A">
        <w:rPr>
          <w:color w:val="000000" w:themeColor="text1"/>
          <w:sz w:val="28"/>
          <w:szCs w:val="28"/>
        </w:rPr>
        <w:lastRenderedPageBreak/>
        <w:t xml:space="preserve">Основными формами </w:t>
      </w:r>
      <w:r w:rsidR="006D74AC">
        <w:rPr>
          <w:color w:val="000000" w:themeColor="text1"/>
          <w:sz w:val="28"/>
          <w:szCs w:val="28"/>
        </w:rPr>
        <w:t xml:space="preserve">реализации программ туристской направленности являются </w:t>
      </w:r>
      <w:proofErr w:type="spellStart"/>
      <w:r w:rsidRPr="00196F9A">
        <w:rPr>
          <w:color w:val="000000" w:themeColor="text1"/>
          <w:sz w:val="28"/>
          <w:szCs w:val="28"/>
        </w:rPr>
        <w:t>учебно</w:t>
      </w:r>
      <w:proofErr w:type="spellEnd"/>
      <w:r w:rsidRPr="00196F9A">
        <w:rPr>
          <w:color w:val="000000" w:themeColor="text1"/>
          <w:sz w:val="28"/>
          <w:szCs w:val="28"/>
        </w:rPr>
        <w:t>–тренировочн</w:t>
      </w:r>
      <w:r w:rsidR="006D74AC">
        <w:rPr>
          <w:color w:val="000000" w:themeColor="text1"/>
          <w:sz w:val="28"/>
          <w:szCs w:val="28"/>
        </w:rPr>
        <w:t>ые занятия</w:t>
      </w:r>
      <w:r w:rsidRPr="00196F9A">
        <w:rPr>
          <w:color w:val="000000" w:themeColor="text1"/>
          <w:sz w:val="28"/>
          <w:szCs w:val="28"/>
        </w:rPr>
        <w:t xml:space="preserve">: </w:t>
      </w:r>
      <w:proofErr w:type="spellStart"/>
      <w:r w:rsidRPr="00196F9A">
        <w:rPr>
          <w:color w:val="000000" w:themeColor="text1"/>
          <w:sz w:val="28"/>
          <w:szCs w:val="28"/>
        </w:rPr>
        <w:t>групповыетеоретические</w:t>
      </w:r>
      <w:proofErr w:type="spellEnd"/>
      <w:r w:rsidRPr="00196F9A">
        <w:rPr>
          <w:color w:val="000000" w:themeColor="text1"/>
          <w:sz w:val="28"/>
          <w:szCs w:val="28"/>
        </w:rPr>
        <w:t xml:space="preserve"> и практические занятия; соревнования по туризму и </w:t>
      </w:r>
      <w:proofErr w:type="spellStart"/>
      <w:r w:rsidRPr="00196F9A">
        <w:rPr>
          <w:color w:val="000000" w:themeColor="text1"/>
          <w:sz w:val="28"/>
          <w:szCs w:val="28"/>
        </w:rPr>
        <w:t>спортивномуориентированию</w:t>
      </w:r>
      <w:proofErr w:type="spellEnd"/>
      <w:r w:rsidRPr="00196F9A">
        <w:rPr>
          <w:color w:val="000000" w:themeColor="text1"/>
          <w:sz w:val="28"/>
          <w:szCs w:val="28"/>
        </w:rPr>
        <w:t xml:space="preserve"> различного ранга, походы (ПВД, степенные, </w:t>
      </w:r>
      <w:proofErr w:type="spellStart"/>
      <w:r w:rsidRPr="00196F9A">
        <w:rPr>
          <w:color w:val="000000" w:themeColor="text1"/>
          <w:sz w:val="28"/>
          <w:szCs w:val="28"/>
        </w:rPr>
        <w:t>категорийные</w:t>
      </w:r>
      <w:proofErr w:type="spellEnd"/>
      <w:r w:rsidRPr="00196F9A">
        <w:rPr>
          <w:color w:val="000000" w:themeColor="text1"/>
          <w:sz w:val="28"/>
          <w:szCs w:val="28"/>
        </w:rPr>
        <w:t xml:space="preserve">), </w:t>
      </w:r>
      <w:proofErr w:type="spellStart"/>
      <w:proofErr w:type="gramStart"/>
      <w:r w:rsidRPr="00196F9A">
        <w:rPr>
          <w:color w:val="000000" w:themeColor="text1"/>
          <w:sz w:val="28"/>
          <w:szCs w:val="28"/>
        </w:rPr>
        <w:t>учебно</w:t>
      </w:r>
      <w:proofErr w:type="spellEnd"/>
      <w:r w:rsidR="003B1CEF" w:rsidRPr="00196F9A">
        <w:rPr>
          <w:color w:val="000000" w:themeColor="text1"/>
          <w:sz w:val="28"/>
          <w:szCs w:val="28"/>
        </w:rPr>
        <w:t xml:space="preserve"> - </w:t>
      </w:r>
      <w:r w:rsidRPr="00196F9A">
        <w:rPr>
          <w:color w:val="000000" w:themeColor="text1"/>
          <w:sz w:val="28"/>
          <w:szCs w:val="28"/>
        </w:rPr>
        <w:t>тренировочные</w:t>
      </w:r>
      <w:proofErr w:type="gramEnd"/>
      <w:r w:rsidRPr="00196F9A">
        <w:rPr>
          <w:color w:val="000000" w:themeColor="text1"/>
          <w:sz w:val="28"/>
          <w:szCs w:val="28"/>
        </w:rPr>
        <w:t xml:space="preserve"> сборы, интеллектуально – творческие и краеведческие </w:t>
      </w:r>
      <w:proofErr w:type="spellStart"/>
      <w:r w:rsidRPr="00196F9A">
        <w:rPr>
          <w:color w:val="000000" w:themeColor="text1"/>
          <w:sz w:val="28"/>
          <w:szCs w:val="28"/>
        </w:rPr>
        <w:t>мероприятияС</w:t>
      </w:r>
      <w:r w:rsidR="009E39DB" w:rsidRPr="00196F9A">
        <w:rPr>
          <w:color w:val="000000" w:themeColor="text1"/>
          <w:sz w:val="28"/>
          <w:szCs w:val="28"/>
        </w:rPr>
        <w:t>Д</w:t>
      </w:r>
      <w:r w:rsidRPr="00196F9A">
        <w:rPr>
          <w:color w:val="000000" w:themeColor="text1"/>
          <w:sz w:val="28"/>
          <w:szCs w:val="28"/>
        </w:rPr>
        <w:t>ЮТур</w:t>
      </w:r>
      <w:proofErr w:type="spellEnd"/>
      <w:r w:rsidRPr="00196F9A">
        <w:rPr>
          <w:color w:val="000000" w:themeColor="text1"/>
          <w:sz w:val="28"/>
          <w:szCs w:val="28"/>
        </w:rPr>
        <w:t>.</w:t>
      </w:r>
    </w:p>
    <w:p w:rsidR="00A73A27" w:rsidRDefault="0010338D" w:rsidP="006D74AC">
      <w:pPr>
        <w:spacing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196F9A">
        <w:rPr>
          <w:color w:val="000000" w:themeColor="text1"/>
          <w:sz w:val="28"/>
          <w:szCs w:val="28"/>
        </w:rPr>
        <w:t xml:space="preserve">Для обеспечения </w:t>
      </w:r>
      <w:proofErr w:type="spellStart"/>
      <w:r w:rsidRPr="00196F9A">
        <w:rPr>
          <w:color w:val="000000" w:themeColor="text1"/>
          <w:sz w:val="28"/>
          <w:szCs w:val="28"/>
        </w:rPr>
        <w:t>круглогодичности</w:t>
      </w:r>
      <w:proofErr w:type="spellEnd"/>
      <w:r w:rsidRPr="00196F9A">
        <w:rPr>
          <w:color w:val="000000" w:themeColor="text1"/>
          <w:sz w:val="28"/>
          <w:szCs w:val="28"/>
        </w:rPr>
        <w:t xml:space="preserve"> учебно-тренировочного процесса</w:t>
      </w:r>
      <w:r w:rsidR="00A73A27">
        <w:rPr>
          <w:color w:val="000000" w:themeColor="text1"/>
          <w:sz w:val="28"/>
          <w:szCs w:val="28"/>
        </w:rPr>
        <w:t xml:space="preserve"> туристов</w:t>
      </w:r>
      <w:r w:rsidRPr="00196F9A">
        <w:rPr>
          <w:color w:val="000000" w:themeColor="text1"/>
          <w:sz w:val="28"/>
          <w:szCs w:val="28"/>
        </w:rPr>
        <w:t>, в пери</w:t>
      </w:r>
      <w:r w:rsidR="008C7E22">
        <w:rPr>
          <w:color w:val="000000" w:themeColor="text1"/>
          <w:sz w:val="28"/>
          <w:szCs w:val="28"/>
        </w:rPr>
        <w:t xml:space="preserve">од каникул организуются </w:t>
      </w:r>
      <w:proofErr w:type="spellStart"/>
      <w:r w:rsidR="008C7E22">
        <w:rPr>
          <w:color w:val="000000" w:themeColor="text1"/>
          <w:sz w:val="28"/>
          <w:szCs w:val="28"/>
        </w:rPr>
        <w:t>учебно</w:t>
      </w:r>
      <w:proofErr w:type="spellEnd"/>
      <w:r w:rsidR="008C7E22">
        <w:rPr>
          <w:color w:val="000000" w:themeColor="text1"/>
          <w:sz w:val="28"/>
          <w:szCs w:val="28"/>
        </w:rPr>
        <w:t>–</w:t>
      </w:r>
      <w:r w:rsidRPr="00196F9A">
        <w:rPr>
          <w:color w:val="000000" w:themeColor="text1"/>
          <w:sz w:val="28"/>
          <w:szCs w:val="28"/>
        </w:rPr>
        <w:t xml:space="preserve">тренировочные сборы, соревнования, походы. </w:t>
      </w:r>
    </w:p>
    <w:p w:rsidR="00363B0D" w:rsidRPr="00196F9A" w:rsidRDefault="0010338D" w:rsidP="006D74AC">
      <w:pPr>
        <w:spacing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196F9A">
        <w:rPr>
          <w:color w:val="000000" w:themeColor="text1"/>
          <w:sz w:val="28"/>
          <w:szCs w:val="28"/>
        </w:rPr>
        <w:t>На</w:t>
      </w:r>
      <w:r w:rsidR="008C7E22">
        <w:rPr>
          <w:color w:val="000000" w:themeColor="text1"/>
          <w:sz w:val="28"/>
          <w:szCs w:val="28"/>
        </w:rPr>
        <w:t xml:space="preserve"> протяжении ряда лет </w:t>
      </w:r>
      <w:r w:rsidR="009E39DB" w:rsidRPr="00196F9A">
        <w:rPr>
          <w:color w:val="000000" w:themeColor="text1"/>
          <w:sz w:val="28"/>
          <w:szCs w:val="28"/>
        </w:rPr>
        <w:t>коллектив С</w:t>
      </w:r>
      <w:r w:rsidRPr="00196F9A">
        <w:rPr>
          <w:color w:val="000000" w:themeColor="text1"/>
          <w:sz w:val="28"/>
          <w:szCs w:val="28"/>
        </w:rPr>
        <w:t xml:space="preserve">танции показывает стабильные результаты </w:t>
      </w:r>
      <w:proofErr w:type="spellStart"/>
      <w:r w:rsidRPr="00196F9A">
        <w:rPr>
          <w:color w:val="000000" w:themeColor="text1"/>
          <w:sz w:val="28"/>
          <w:szCs w:val="28"/>
        </w:rPr>
        <w:t>учебно</w:t>
      </w:r>
      <w:proofErr w:type="spellEnd"/>
      <w:r w:rsidRPr="00196F9A">
        <w:rPr>
          <w:color w:val="000000" w:themeColor="text1"/>
          <w:sz w:val="28"/>
          <w:szCs w:val="28"/>
        </w:rPr>
        <w:t xml:space="preserve"> – воспитательной работы, что доказывается результатами промежуточной и итоговой </w:t>
      </w:r>
      <w:proofErr w:type="spellStart"/>
      <w:r w:rsidRPr="00196F9A">
        <w:rPr>
          <w:color w:val="000000" w:themeColor="text1"/>
          <w:sz w:val="28"/>
          <w:szCs w:val="28"/>
        </w:rPr>
        <w:t>аттестации</w:t>
      </w:r>
      <w:proofErr w:type="gramStart"/>
      <w:r w:rsidRPr="00196F9A">
        <w:rPr>
          <w:color w:val="000000" w:themeColor="text1"/>
          <w:sz w:val="28"/>
          <w:szCs w:val="28"/>
        </w:rPr>
        <w:t>.З</w:t>
      </w:r>
      <w:proofErr w:type="gramEnd"/>
      <w:r w:rsidRPr="00196F9A">
        <w:rPr>
          <w:color w:val="000000" w:themeColor="text1"/>
          <w:sz w:val="28"/>
          <w:szCs w:val="28"/>
        </w:rPr>
        <w:t>а</w:t>
      </w:r>
      <w:proofErr w:type="spellEnd"/>
      <w:r w:rsidRPr="00196F9A">
        <w:rPr>
          <w:color w:val="000000" w:themeColor="text1"/>
          <w:sz w:val="28"/>
          <w:szCs w:val="28"/>
        </w:rPr>
        <w:t xml:space="preserve"> 201</w:t>
      </w:r>
      <w:r w:rsidR="00344D0D" w:rsidRPr="00196F9A">
        <w:rPr>
          <w:color w:val="000000" w:themeColor="text1"/>
          <w:sz w:val="28"/>
          <w:szCs w:val="28"/>
        </w:rPr>
        <w:t>9</w:t>
      </w:r>
      <w:r w:rsidRPr="00196F9A">
        <w:rPr>
          <w:color w:val="000000" w:themeColor="text1"/>
          <w:sz w:val="28"/>
          <w:szCs w:val="28"/>
        </w:rPr>
        <w:t>-</w:t>
      </w:r>
      <w:r w:rsidR="00344D0D" w:rsidRPr="00196F9A">
        <w:rPr>
          <w:color w:val="000000" w:themeColor="text1"/>
          <w:sz w:val="28"/>
          <w:szCs w:val="28"/>
        </w:rPr>
        <w:t>2020</w:t>
      </w:r>
      <w:r w:rsidRPr="00196F9A">
        <w:rPr>
          <w:color w:val="000000" w:themeColor="text1"/>
          <w:sz w:val="28"/>
          <w:szCs w:val="28"/>
        </w:rPr>
        <w:t>гг</w:t>
      </w:r>
      <w:r w:rsidRPr="00196F9A">
        <w:rPr>
          <w:color w:val="FF0000"/>
          <w:sz w:val="28"/>
          <w:szCs w:val="28"/>
        </w:rPr>
        <w:t xml:space="preserve">. </w:t>
      </w:r>
      <w:r w:rsidR="00344D0D" w:rsidRPr="00196F9A">
        <w:rPr>
          <w:color w:val="000000" w:themeColor="text1"/>
          <w:sz w:val="28"/>
          <w:szCs w:val="28"/>
        </w:rPr>
        <w:t>49% обучающих</w:t>
      </w:r>
      <w:r w:rsidRPr="00196F9A">
        <w:rPr>
          <w:color w:val="000000" w:themeColor="text1"/>
          <w:sz w:val="28"/>
          <w:szCs w:val="28"/>
        </w:rPr>
        <w:t xml:space="preserve">ся Станции показали высокий уровень </w:t>
      </w:r>
      <w:r w:rsidR="00363B0D" w:rsidRPr="00196F9A">
        <w:rPr>
          <w:color w:val="000000" w:themeColor="text1"/>
          <w:sz w:val="28"/>
          <w:szCs w:val="28"/>
        </w:rPr>
        <w:t xml:space="preserve">освоения общеобразовательных </w:t>
      </w:r>
      <w:proofErr w:type="spellStart"/>
      <w:r w:rsidR="00363B0D" w:rsidRPr="00196F9A">
        <w:rPr>
          <w:color w:val="000000" w:themeColor="text1"/>
          <w:sz w:val="28"/>
          <w:szCs w:val="28"/>
        </w:rPr>
        <w:t>общеразвивающих</w:t>
      </w:r>
      <w:proofErr w:type="spellEnd"/>
      <w:r w:rsidR="00363B0D" w:rsidRPr="00196F9A">
        <w:rPr>
          <w:color w:val="000000" w:themeColor="text1"/>
          <w:sz w:val="28"/>
          <w:szCs w:val="28"/>
        </w:rPr>
        <w:t xml:space="preserve"> программ объединений, </w:t>
      </w:r>
      <w:r w:rsidR="00344D0D" w:rsidRPr="00196F9A">
        <w:rPr>
          <w:color w:val="000000" w:themeColor="text1"/>
          <w:sz w:val="28"/>
          <w:szCs w:val="28"/>
        </w:rPr>
        <w:t>40</w:t>
      </w:r>
      <w:r w:rsidR="00363B0D" w:rsidRPr="00196F9A">
        <w:rPr>
          <w:color w:val="000000" w:themeColor="text1"/>
          <w:sz w:val="28"/>
          <w:szCs w:val="28"/>
        </w:rPr>
        <w:t xml:space="preserve"> % -средний уровень, 11% низкий </w:t>
      </w:r>
      <w:proofErr w:type="spellStart"/>
      <w:r w:rsidR="00363B0D" w:rsidRPr="00196F9A">
        <w:rPr>
          <w:color w:val="000000" w:themeColor="text1"/>
          <w:sz w:val="28"/>
          <w:szCs w:val="28"/>
        </w:rPr>
        <w:t>уровень.В</w:t>
      </w:r>
      <w:proofErr w:type="spellEnd"/>
      <w:r w:rsidR="00363B0D" w:rsidRPr="00196F9A">
        <w:rPr>
          <w:color w:val="000000" w:themeColor="text1"/>
          <w:sz w:val="28"/>
          <w:szCs w:val="28"/>
        </w:rPr>
        <w:t xml:space="preserve"> 20</w:t>
      </w:r>
      <w:r w:rsidR="00344D0D" w:rsidRPr="00196F9A">
        <w:rPr>
          <w:color w:val="000000" w:themeColor="text1"/>
          <w:sz w:val="28"/>
          <w:szCs w:val="28"/>
        </w:rPr>
        <w:t>20</w:t>
      </w:r>
      <w:r w:rsidR="00363B0D" w:rsidRPr="00196F9A">
        <w:rPr>
          <w:color w:val="000000" w:themeColor="text1"/>
          <w:sz w:val="28"/>
          <w:szCs w:val="28"/>
        </w:rPr>
        <w:t>-</w:t>
      </w:r>
      <w:r w:rsidR="00344D0D" w:rsidRPr="00196F9A">
        <w:rPr>
          <w:color w:val="000000" w:themeColor="text1"/>
          <w:sz w:val="28"/>
          <w:szCs w:val="28"/>
        </w:rPr>
        <w:t>2021</w:t>
      </w:r>
      <w:r w:rsidR="00363B0D" w:rsidRPr="00196F9A">
        <w:rPr>
          <w:color w:val="000000" w:themeColor="text1"/>
          <w:sz w:val="28"/>
          <w:szCs w:val="28"/>
        </w:rPr>
        <w:t xml:space="preserve">учебном гг. высокий уровень </w:t>
      </w:r>
      <w:proofErr w:type="spellStart"/>
      <w:r w:rsidR="00363B0D" w:rsidRPr="00196F9A">
        <w:rPr>
          <w:color w:val="000000" w:themeColor="text1"/>
          <w:sz w:val="28"/>
          <w:szCs w:val="28"/>
        </w:rPr>
        <w:t>освоенияобщеобразовательных</w:t>
      </w:r>
      <w:proofErr w:type="spellEnd"/>
      <w:r w:rsidR="00363B0D" w:rsidRPr="00196F9A">
        <w:rPr>
          <w:color w:val="000000" w:themeColor="text1"/>
          <w:sz w:val="28"/>
          <w:szCs w:val="28"/>
        </w:rPr>
        <w:t xml:space="preserve"> программ показали </w:t>
      </w:r>
      <w:r w:rsidR="00344D0D" w:rsidRPr="00196F9A">
        <w:rPr>
          <w:color w:val="000000" w:themeColor="text1"/>
          <w:sz w:val="28"/>
          <w:szCs w:val="28"/>
        </w:rPr>
        <w:t>51,5</w:t>
      </w:r>
      <w:r w:rsidR="00363B0D" w:rsidRPr="00196F9A">
        <w:rPr>
          <w:color w:val="000000" w:themeColor="text1"/>
          <w:sz w:val="28"/>
          <w:szCs w:val="28"/>
        </w:rPr>
        <w:t>% обуч</w:t>
      </w:r>
      <w:r w:rsidR="00344D0D" w:rsidRPr="00196F9A">
        <w:rPr>
          <w:color w:val="000000" w:themeColor="text1"/>
          <w:sz w:val="28"/>
          <w:szCs w:val="28"/>
        </w:rPr>
        <w:t>ающих</w:t>
      </w:r>
      <w:r w:rsidR="00363B0D" w:rsidRPr="00196F9A">
        <w:rPr>
          <w:color w:val="000000" w:themeColor="text1"/>
          <w:sz w:val="28"/>
          <w:szCs w:val="28"/>
        </w:rPr>
        <w:t>ся, средний – 4</w:t>
      </w:r>
      <w:r w:rsidR="00344D0D" w:rsidRPr="00196F9A">
        <w:rPr>
          <w:color w:val="000000" w:themeColor="text1"/>
          <w:sz w:val="28"/>
          <w:szCs w:val="28"/>
        </w:rPr>
        <w:t>2,6</w:t>
      </w:r>
      <w:r w:rsidR="00363B0D" w:rsidRPr="00196F9A">
        <w:rPr>
          <w:color w:val="000000" w:themeColor="text1"/>
          <w:sz w:val="28"/>
          <w:szCs w:val="28"/>
        </w:rPr>
        <w:t xml:space="preserve">%, низкий – </w:t>
      </w:r>
      <w:r w:rsidR="00344D0D" w:rsidRPr="00196F9A">
        <w:rPr>
          <w:color w:val="000000" w:themeColor="text1"/>
          <w:sz w:val="28"/>
          <w:szCs w:val="28"/>
        </w:rPr>
        <w:t>5,9</w:t>
      </w:r>
      <w:r w:rsidR="00363B0D" w:rsidRPr="00196F9A">
        <w:rPr>
          <w:color w:val="000000" w:themeColor="text1"/>
          <w:sz w:val="28"/>
          <w:szCs w:val="28"/>
        </w:rPr>
        <w:t>%.</w:t>
      </w:r>
    </w:p>
    <w:p w:rsidR="00A30F22" w:rsidRPr="00196F9A" w:rsidRDefault="00A30F22" w:rsidP="006D74AC">
      <w:pPr>
        <w:spacing w:line="276" w:lineRule="auto"/>
        <w:ind w:left="-567" w:firstLine="567"/>
        <w:jc w:val="both"/>
        <w:rPr>
          <w:b/>
          <w:bCs/>
          <w:color w:val="000000"/>
          <w:sz w:val="28"/>
          <w:szCs w:val="28"/>
        </w:rPr>
      </w:pPr>
    </w:p>
    <w:p w:rsidR="003332E2" w:rsidRPr="00196F9A" w:rsidRDefault="00A30F22" w:rsidP="00F14CB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>3.Оценка качества образовательной деятельности Станции</w:t>
      </w:r>
    </w:p>
    <w:p w:rsidR="003332E2" w:rsidRPr="00196F9A" w:rsidRDefault="00A30F22" w:rsidP="006D74AC">
      <w:pPr>
        <w:tabs>
          <w:tab w:val="left" w:pos="1155"/>
        </w:tabs>
        <w:spacing w:line="276" w:lineRule="auto"/>
        <w:ind w:left="-567" w:firstLine="425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На станции туристов проводятся исследования с целью изучения </w:t>
      </w:r>
      <w:proofErr w:type="spellStart"/>
      <w:r w:rsidRPr="00196F9A">
        <w:rPr>
          <w:color w:val="000000"/>
          <w:sz w:val="28"/>
          <w:szCs w:val="28"/>
        </w:rPr>
        <w:t>удовлетворенностиобучающихся</w:t>
      </w:r>
      <w:proofErr w:type="spellEnd"/>
      <w:r w:rsidRPr="00196F9A">
        <w:rPr>
          <w:color w:val="000000"/>
          <w:sz w:val="28"/>
          <w:szCs w:val="28"/>
        </w:rPr>
        <w:t xml:space="preserve"> и их родителей качеством образовательных </w:t>
      </w:r>
      <w:proofErr w:type="spellStart"/>
      <w:r w:rsidRPr="00196F9A">
        <w:rPr>
          <w:color w:val="000000"/>
          <w:sz w:val="28"/>
          <w:szCs w:val="28"/>
        </w:rPr>
        <w:t>услуг</w:t>
      </w:r>
      <w:proofErr w:type="gramStart"/>
      <w:r w:rsidRPr="00196F9A">
        <w:rPr>
          <w:color w:val="000000"/>
          <w:sz w:val="28"/>
          <w:szCs w:val="28"/>
        </w:rPr>
        <w:t>.В</w:t>
      </w:r>
      <w:proofErr w:type="spellEnd"/>
      <w:proofErr w:type="gramEnd"/>
      <w:r w:rsidRPr="00196F9A">
        <w:rPr>
          <w:color w:val="000000"/>
          <w:sz w:val="28"/>
          <w:szCs w:val="28"/>
        </w:rPr>
        <w:t xml:space="preserve"> начале 20</w:t>
      </w:r>
      <w:r w:rsidR="00196F9A" w:rsidRPr="00196F9A">
        <w:rPr>
          <w:color w:val="000000"/>
          <w:sz w:val="28"/>
          <w:szCs w:val="28"/>
        </w:rPr>
        <w:t>21</w:t>
      </w:r>
      <w:r w:rsidRPr="00196F9A">
        <w:rPr>
          <w:color w:val="000000"/>
          <w:sz w:val="28"/>
          <w:szCs w:val="28"/>
        </w:rPr>
        <w:t xml:space="preserve"> года проводилась оценка качества образования. </w:t>
      </w:r>
      <w:proofErr w:type="spellStart"/>
      <w:r w:rsidRPr="00196F9A">
        <w:rPr>
          <w:color w:val="000000"/>
          <w:sz w:val="28"/>
          <w:szCs w:val="28"/>
        </w:rPr>
        <w:t>Быливыделены</w:t>
      </w:r>
      <w:proofErr w:type="spellEnd"/>
      <w:r w:rsidRPr="00196F9A">
        <w:rPr>
          <w:color w:val="000000"/>
          <w:sz w:val="28"/>
          <w:szCs w:val="28"/>
        </w:rPr>
        <w:t xml:space="preserve"> основные показатели, характеризующие общий критерий оценки </w:t>
      </w:r>
      <w:proofErr w:type="spellStart"/>
      <w:r w:rsidRPr="00196F9A">
        <w:rPr>
          <w:color w:val="000000"/>
          <w:sz w:val="28"/>
          <w:szCs w:val="28"/>
        </w:rPr>
        <w:t>качестваобразовательной</w:t>
      </w:r>
      <w:proofErr w:type="spellEnd"/>
      <w:r w:rsidRPr="00196F9A">
        <w:rPr>
          <w:color w:val="000000"/>
          <w:sz w:val="28"/>
          <w:szCs w:val="28"/>
        </w:rPr>
        <w:t xml:space="preserve"> деятельности учреждения:</w:t>
      </w:r>
    </w:p>
    <w:p w:rsidR="003332E2" w:rsidRPr="00196F9A" w:rsidRDefault="00A30F22" w:rsidP="006D74AC">
      <w:pPr>
        <w:spacing w:line="276" w:lineRule="auto"/>
        <w:ind w:left="-567" w:firstLine="425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sym w:font="Symbol" w:char="F0B7"/>
      </w:r>
      <w:r w:rsidRPr="00196F9A">
        <w:rPr>
          <w:color w:val="000000"/>
          <w:sz w:val="28"/>
          <w:szCs w:val="28"/>
        </w:rPr>
        <w:t>открытости и доступности информации об организации;</w:t>
      </w:r>
    </w:p>
    <w:p w:rsidR="003332E2" w:rsidRPr="00196F9A" w:rsidRDefault="00A30F22" w:rsidP="006D74AC">
      <w:pPr>
        <w:spacing w:line="276" w:lineRule="auto"/>
        <w:ind w:left="-567" w:firstLine="425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sym w:font="Symbol" w:char="F0B7"/>
      </w:r>
      <w:r w:rsidRPr="00196F9A">
        <w:rPr>
          <w:color w:val="000000"/>
          <w:sz w:val="28"/>
          <w:szCs w:val="28"/>
        </w:rPr>
        <w:t>комфортности условий, в которых осуществляется образовательная деятельность;</w:t>
      </w:r>
    </w:p>
    <w:p w:rsidR="003332E2" w:rsidRPr="00196F9A" w:rsidRDefault="00A30F22" w:rsidP="006D74AC">
      <w:pPr>
        <w:spacing w:line="276" w:lineRule="auto"/>
        <w:ind w:left="-567" w:firstLine="425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sym w:font="Symbol" w:char="F0B7"/>
      </w:r>
      <w:r w:rsidRPr="00196F9A">
        <w:rPr>
          <w:color w:val="000000"/>
          <w:sz w:val="28"/>
          <w:szCs w:val="28"/>
        </w:rPr>
        <w:t>доброжелательности, вежливости, компетентности работников;</w:t>
      </w:r>
    </w:p>
    <w:p w:rsidR="00A30F22" w:rsidRPr="00196F9A" w:rsidRDefault="00A30F22" w:rsidP="006D74AC">
      <w:pPr>
        <w:spacing w:line="276" w:lineRule="auto"/>
        <w:ind w:left="-567" w:firstLine="425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sym w:font="Symbol" w:char="F0B7"/>
      </w:r>
      <w:r w:rsidRPr="00196F9A">
        <w:rPr>
          <w:color w:val="000000"/>
          <w:sz w:val="28"/>
          <w:szCs w:val="28"/>
        </w:rPr>
        <w:t>удовлетворенности качеством образовательной деятельности.</w:t>
      </w:r>
    </w:p>
    <w:p w:rsidR="00A30F22" w:rsidRPr="00196F9A" w:rsidRDefault="00A30F22" w:rsidP="00F14CBB">
      <w:pPr>
        <w:spacing w:line="276" w:lineRule="auto"/>
        <w:jc w:val="both"/>
        <w:rPr>
          <w:color w:val="000000"/>
          <w:sz w:val="28"/>
          <w:szCs w:val="28"/>
        </w:rPr>
      </w:pPr>
    </w:p>
    <w:p w:rsidR="003332E2" w:rsidRPr="00196F9A" w:rsidRDefault="003332E2" w:rsidP="00F14CBB">
      <w:pPr>
        <w:spacing w:line="276" w:lineRule="auto"/>
        <w:jc w:val="both"/>
        <w:rPr>
          <w:color w:val="000000"/>
          <w:sz w:val="28"/>
          <w:szCs w:val="28"/>
        </w:rPr>
      </w:pPr>
      <w:r w:rsidRPr="00196F9A">
        <w:rPr>
          <w:noProof/>
          <w:color w:val="000000"/>
          <w:sz w:val="28"/>
          <w:szCs w:val="28"/>
        </w:rPr>
        <w:drawing>
          <wp:inline distT="0" distB="0" distL="0" distR="0">
            <wp:extent cx="4643566" cy="2652584"/>
            <wp:effectExtent l="19050" t="0" r="2368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0F22" w:rsidRPr="00196F9A" w:rsidRDefault="00A30F22" w:rsidP="00F14CBB">
      <w:pPr>
        <w:spacing w:line="276" w:lineRule="auto"/>
        <w:jc w:val="both"/>
        <w:rPr>
          <w:color w:val="000000"/>
          <w:sz w:val="28"/>
          <w:szCs w:val="28"/>
        </w:rPr>
      </w:pPr>
    </w:p>
    <w:p w:rsidR="00A30F22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lastRenderedPageBreak/>
        <w:t xml:space="preserve">Проведенный анализ показал, что на </w:t>
      </w:r>
      <w:r w:rsidR="003332E2" w:rsidRPr="00196F9A">
        <w:rPr>
          <w:color w:val="000000"/>
          <w:sz w:val="28"/>
          <w:szCs w:val="28"/>
        </w:rPr>
        <w:t>Станции</w:t>
      </w:r>
      <w:r w:rsidRPr="00196F9A">
        <w:rPr>
          <w:color w:val="000000"/>
          <w:sz w:val="28"/>
          <w:szCs w:val="28"/>
        </w:rPr>
        <w:t xml:space="preserve">, в основном, проблемы </w:t>
      </w:r>
      <w:proofErr w:type="spellStart"/>
      <w:r w:rsidRPr="00196F9A">
        <w:rPr>
          <w:color w:val="000000"/>
          <w:sz w:val="28"/>
          <w:szCs w:val="28"/>
        </w:rPr>
        <w:t>вматериально-техническом</w:t>
      </w:r>
      <w:proofErr w:type="spellEnd"/>
      <w:r w:rsidRPr="00196F9A">
        <w:rPr>
          <w:color w:val="000000"/>
          <w:sz w:val="28"/>
          <w:szCs w:val="28"/>
        </w:rPr>
        <w:t xml:space="preserve"> и методическом обеспечении.</w:t>
      </w:r>
      <w:r w:rsidR="003332E2" w:rsidRPr="00196F9A">
        <w:rPr>
          <w:color w:val="000000"/>
          <w:sz w:val="28"/>
          <w:szCs w:val="28"/>
        </w:rPr>
        <w:t xml:space="preserve"> Результативность выполнения </w:t>
      </w:r>
      <w:r w:rsidRPr="00196F9A">
        <w:rPr>
          <w:color w:val="000000"/>
          <w:sz w:val="28"/>
          <w:szCs w:val="28"/>
        </w:rPr>
        <w:t xml:space="preserve">образовательных программ можно, в том числе, </w:t>
      </w:r>
      <w:proofErr w:type="spellStart"/>
      <w:r w:rsidRPr="00196F9A">
        <w:rPr>
          <w:color w:val="000000"/>
          <w:sz w:val="28"/>
          <w:szCs w:val="28"/>
        </w:rPr>
        <w:t>проследитьпо</w:t>
      </w:r>
      <w:proofErr w:type="spellEnd"/>
      <w:r w:rsidRPr="00196F9A">
        <w:rPr>
          <w:color w:val="000000"/>
          <w:sz w:val="28"/>
          <w:szCs w:val="28"/>
        </w:rPr>
        <w:t xml:space="preserve"> выступлениям на </w:t>
      </w:r>
      <w:r w:rsidR="00FC44EA" w:rsidRPr="00196F9A">
        <w:rPr>
          <w:color w:val="000000"/>
          <w:sz w:val="28"/>
          <w:szCs w:val="28"/>
        </w:rPr>
        <w:t xml:space="preserve">Всероссийских, областных и </w:t>
      </w:r>
      <w:r w:rsidRPr="00196F9A">
        <w:rPr>
          <w:color w:val="000000"/>
          <w:sz w:val="28"/>
          <w:szCs w:val="28"/>
        </w:rPr>
        <w:t xml:space="preserve">других выездных соревнованиях за </w:t>
      </w:r>
      <w:proofErr w:type="spellStart"/>
      <w:r w:rsidRPr="00196F9A">
        <w:rPr>
          <w:color w:val="000000"/>
          <w:sz w:val="28"/>
          <w:szCs w:val="28"/>
        </w:rPr>
        <w:t>последние</w:t>
      </w:r>
      <w:r w:rsidR="00FC44EA" w:rsidRPr="00196F9A">
        <w:rPr>
          <w:color w:val="000000"/>
          <w:sz w:val="28"/>
          <w:szCs w:val="28"/>
        </w:rPr>
        <w:t>два</w:t>
      </w:r>
      <w:proofErr w:type="spellEnd"/>
      <w:r w:rsidRPr="00196F9A">
        <w:rPr>
          <w:color w:val="000000"/>
          <w:sz w:val="28"/>
          <w:szCs w:val="28"/>
        </w:rPr>
        <w:t xml:space="preserve"> года. </w:t>
      </w:r>
    </w:p>
    <w:p w:rsidR="006242BB" w:rsidRPr="00196F9A" w:rsidRDefault="00FC44EA" w:rsidP="00F14CBB">
      <w:pPr>
        <w:spacing w:line="276" w:lineRule="auto"/>
        <w:jc w:val="both"/>
        <w:rPr>
          <w:color w:val="000000"/>
          <w:sz w:val="28"/>
          <w:szCs w:val="28"/>
        </w:rPr>
      </w:pPr>
      <w:r w:rsidRPr="00196F9A">
        <w:rPr>
          <w:noProof/>
          <w:color w:val="000000"/>
          <w:sz w:val="28"/>
          <w:szCs w:val="28"/>
        </w:rPr>
        <w:drawing>
          <wp:inline distT="0" distB="0" distL="0" distR="0">
            <wp:extent cx="4362862" cy="2174789"/>
            <wp:effectExtent l="19050" t="0" r="1863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7E22" w:rsidRDefault="006242B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 Таким образом, можно констатировать тенденцию увеличения участия в </w:t>
      </w:r>
      <w:proofErr w:type="spellStart"/>
      <w:r w:rsidRPr="00196F9A">
        <w:rPr>
          <w:color w:val="000000"/>
          <w:sz w:val="28"/>
          <w:szCs w:val="28"/>
        </w:rPr>
        <w:t>выездныхсоревнованиях</w:t>
      </w:r>
      <w:proofErr w:type="spellEnd"/>
      <w:r w:rsidRPr="00196F9A">
        <w:rPr>
          <w:color w:val="000000"/>
          <w:sz w:val="28"/>
          <w:szCs w:val="28"/>
        </w:rPr>
        <w:t xml:space="preserve">, что говорит о хорошей подготовленности обучающихся и их </w:t>
      </w:r>
      <w:proofErr w:type="spellStart"/>
      <w:r w:rsidRPr="00196F9A">
        <w:rPr>
          <w:color w:val="000000"/>
          <w:sz w:val="28"/>
          <w:szCs w:val="28"/>
        </w:rPr>
        <w:t>мотивации</w:t>
      </w:r>
      <w:proofErr w:type="gramStart"/>
      <w:r w:rsidRPr="00196F9A">
        <w:rPr>
          <w:color w:val="000000"/>
          <w:sz w:val="28"/>
          <w:szCs w:val="28"/>
        </w:rPr>
        <w:t>.Э</w:t>
      </w:r>
      <w:proofErr w:type="gramEnd"/>
      <w:r w:rsidRPr="00196F9A">
        <w:rPr>
          <w:color w:val="000000"/>
          <w:sz w:val="28"/>
          <w:szCs w:val="28"/>
        </w:rPr>
        <w:t>то</w:t>
      </w:r>
      <w:proofErr w:type="spellEnd"/>
      <w:r w:rsidRPr="00196F9A">
        <w:rPr>
          <w:color w:val="000000"/>
          <w:sz w:val="28"/>
          <w:szCs w:val="28"/>
        </w:rPr>
        <w:t xml:space="preserve"> положительный результат использования формы работы с одаренными детьми, которую необходимо активно развивать дальше.</w:t>
      </w:r>
    </w:p>
    <w:p w:rsidR="006242BB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Растет количество обучающихся и жителей города, принимающих участие в туристско</w:t>
      </w:r>
      <w:r w:rsidR="006242BB" w:rsidRPr="00196F9A">
        <w:rPr>
          <w:color w:val="000000"/>
          <w:sz w:val="28"/>
          <w:szCs w:val="28"/>
        </w:rPr>
        <w:t>-</w:t>
      </w:r>
      <w:r w:rsidRPr="00196F9A">
        <w:rPr>
          <w:color w:val="000000"/>
          <w:sz w:val="28"/>
          <w:szCs w:val="28"/>
        </w:rPr>
        <w:t xml:space="preserve">краеведческих мероприятиях, проводимых </w:t>
      </w:r>
      <w:r w:rsidR="006242BB" w:rsidRPr="00196F9A">
        <w:rPr>
          <w:color w:val="000000"/>
          <w:sz w:val="28"/>
          <w:szCs w:val="28"/>
        </w:rPr>
        <w:t xml:space="preserve">МАУДО </w:t>
      </w:r>
      <w:proofErr w:type="spellStart"/>
      <w:r w:rsidR="006242BB" w:rsidRPr="00196F9A">
        <w:rPr>
          <w:color w:val="000000"/>
          <w:sz w:val="28"/>
          <w:szCs w:val="28"/>
        </w:rPr>
        <w:t>СДЮТурЭ</w:t>
      </w:r>
      <w:proofErr w:type="spellEnd"/>
      <w:r w:rsidRPr="00196F9A">
        <w:rPr>
          <w:color w:val="000000"/>
          <w:sz w:val="28"/>
          <w:szCs w:val="28"/>
        </w:rPr>
        <w:t>:</w:t>
      </w:r>
    </w:p>
    <w:p w:rsidR="00A30F22" w:rsidRPr="00196F9A" w:rsidRDefault="00A30F22" w:rsidP="00F14CBB">
      <w:pPr>
        <w:spacing w:line="276" w:lineRule="auto"/>
        <w:jc w:val="both"/>
        <w:rPr>
          <w:color w:val="000000"/>
          <w:sz w:val="28"/>
          <w:szCs w:val="28"/>
        </w:rPr>
      </w:pPr>
    </w:p>
    <w:p w:rsidR="006242BB" w:rsidRPr="00196F9A" w:rsidRDefault="006242BB" w:rsidP="00F14CBB">
      <w:pPr>
        <w:spacing w:line="276" w:lineRule="auto"/>
        <w:jc w:val="both"/>
        <w:rPr>
          <w:color w:val="000000"/>
          <w:sz w:val="28"/>
          <w:szCs w:val="28"/>
        </w:rPr>
      </w:pPr>
      <w:r w:rsidRPr="00196F9A">
        <w:rPr>
          <w:noProof/>
          <w:color w:val="000000"/>
          <w:sz w:val="28"/>
          <w:szCs w:val="28"/>
        </w:rPr>
        <w:drawing>
          <wp:inline distT="0" distB="0" distL="0" distR="0">
            <wp:extent cx="4610615" cy="2380735"/>
            <wp:effectExtent l="19050" t="0" r="18535" b="5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42BB" w:rsidRPr="00196F9A" w:rsidRDefault="006242BB" w:rsidP="00F14CBB">
      <w:pPr>
        <w:spacing w:line="276" w:lineRule="auto"/>
        <w:jc w:val="both"/>
        <w:rPr>
          <w:color w:val="000000"/>
          <w:sz w:val="28"/>
          <w:szCs w:val="28"/>
        </w:rPr>
      </w:pPr>
    </w:p>
    <w:p w:rsidR="00A30F22" w:rsidRPr="00196F9A" w:rsidRDefault="00A30F22" w:rsidP="00A73A2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96F9A">
        <w:rPr>
          <w:color w:val="000000"/>
          <w:sz w:val="28"/>
          <w:szCs w:val="28"/>
        </w:rPr>
        <w:t>Активность обучающихся и жителей города в массовых мероприятиях туристско</w:t>
      </w:r>
      <w:r w:rsidR="00A90F27" w:rsidRPr="00196F9A">
        <w:rPr>
          <w:color w:val="000000"/>
          <w:sz w:val="28"/>
          <w:szCs w:val="28"/>
        </w:rPr>
        <w:t>-</w:t>
      </w:r>
      <w:r w:rsidRPr="00196F9A">
        <w:rPr>
          <w:color w:val="000000"/>
          <w:sz w:val="28"/>
          <w:szCs w:val="28"/>
        </w:rPr>
        <w:t xml:space="preserve">краеведческой направленности увеличивается, это говорит о </w:t>
      </w:r>
      <w:proofErr w:type="spellStart"/>
      <w:r w:rsidRPr="00196F9A">
        <w:rPr>
          <w:color w:val="000000"/>
          <w:sz w:val="28"/>
          <w:szCs w:val="28"/>
        </w:rPr>
        <w:t>востребованности</w:t>
      </w:r>
      <w:proofErr w:type="spellEnd"/>
      <w:r w:rsidRPr="00196F9A">
        <w:rPr>
          <w:color w:val="000000"/>
          <w:sz w:val="28"/>
          <w:szCs w:val="28"/>
        </w:rPr>
        <w:t xml:space="preserve"> </w:t>
      </w:r>
      <w:proofErr w:type="spellStart"/>
      <w:r w:rsidRPr="00196F9A">
        <w:rPr>
          <w:color w:val="000000"/>
          <w:sz w:val="28"/>
          <w:szCs w:val="28"/>
        </w:rPr>
        <w:t>нашегоучреждения</w:t>
      </w:r>
      <w:proofErr w:type="spellEnd"/>
      <w:r w:rsidRPr="00196F9A">
        <w:rPr>
          <w:color w:val="000000"/>
          <w:sz w:val="28"/>
          <w:szCs w:val="28"/>
        </w:rPr>
        <w:t>.</w:t>
      </w:r>
    </w:p>
    <w:p w:rsidR="00A30F22" w:rsidRPr="00196F9A" w:rsidRDefault="00A30F22" w:rsidP="00A73A27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A30F22" w:rsidRPr="00196F9A" w:rsidRDefault="00A30F22" w:rsidP="00F14CBB">
      <w:pPr>
        <w:spacing w:line="276" w:lineRule="auto"/>
        <w:rPr>
          <w:sz w:val="28"/>
          <w:szCs w:val="28"/>
        </w:rPr>
      </w:pPr>
    </w:p>
    <w:p w:rsidR="00A30F22" w:rsidRPr="00196F9A" w:rsidRDefault="00A30F22" w:rsidP="00F14CBB">
      <w:pPr>
        <w:spacing w:line="276" w:lineRule="auto"/>
        <w:rPr>
          <w:sz w:val="28"/>
          <w:szCs w:val="28"/>
        </w:rPr>
      </w:pPr>
    </w:p>
    <w:p w:rsidR="00A30F22" w:rsidRPr="00196F9A" w:rsidRDefault="00A30F22" w:rsidP="00F14CBB">
      <w:pPr>
        <w:spacing w:line="276" w:lineRule="auto"/>
        <w:ind w:firstLine="708"/>
        <w:rPr>
          <w:b/>
          <w:bCs/>
          <w:color w:val="000000"/>
          <w:sz w:val="28"/>
          <w:szCs w:val="28"/>
        </w:rPr>
      </w:pPr>
    </w:p>
    <w:p w:rsidR="00A30F22" w:rsidRPr="00196F9A" w:rsidRDefault="00A30F22" w:rsidP="00F14CBB">
      <w:pPr>
        <w:spacing w:line="276" w:lineRule="auto"/>
        <w:ind w:firstLine="708"/>
        <w:rPr>
          <w:b/>
          <w:bCs/>
          <w:color w:val="000000"/>
          <w:sz w:val="28"/>
          <w:szCs w:val="28"/>
        </w:rPr>
      </w:pPr>
    </w:p>
    <w:p w:rsidR="00A30F22" w:rsidRPr="00196F9A" w:rsidRDefault="00A30F22" w:rsidP="00F14CBB">
      <w:pPr>
        <w:spacing w:line="276" w:lineRule="auto"/>
        <w:ind w:firstLine="708"/>
        <w:rPr>
          <w:b/>
          <w:bCs/>
          <w:color w:val="000000"/>
          <w:sz w:val="28"/>
          <w:szCs w:val="28"/>
        </w:rPr>
      </w:pPr>
    </w:p>
    <w:p w:rsidR="00A30F22" w:rsidRPr="00196F9A" w:rsidRDefault="00A30F22" w:rsidP="00F14CBB">
      <w:pPr>
        <w:spacing w:line="276" w:lineRule="auto"/>
        <w:ind w:firstLine="708"/>
        <w:rPr>
          <w:b/>
          <w:bCs/>
          <w:color w:val="000000"/>
          <w:sz w:val="28"/>
          <w:szCs w:val="28"/>
        </w:rPr>
      </w:pPr>
    </w:p>
    <w:p w:rsidR="00A90F27" w:rsidRDefault="00A30F22" w:rsidP="00F14CB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lastRenderedPageBreak/>
        <w:t>4.Система целевых индикаторов и показателей</w:t>
      </w:r>
      <w:r w:rsidR="00A73A27">
        <w:rPr>
          <w:b/>
          <w:bCs/>
          <w:color w:val="000000"/>
          <w:sz w:val="28"/>
          <w:szCs w:val="28"/>
        </w:rPr>
        <w:t>,</w:t>
      </w:r>
      <w:r w:rsidRPr="00196F9A">
        <w:rPr>
          <w:b/>
          <w:bCs/>
          <w:color w:val="000000"/>
          <w:sz w:val="28"/>
          <w:szCs w:val="28"/>
        </w:rPr>
        <w:t xml:space="preserve"> характеризующих ход </w:t>
      </w:r>
      <w:proofErr w:type="spellStart"/>
      <w:r w:rsidRPr="00196F9A">
        <w:rPr>
          <w:b/>
          <w:bCs/>
          <w:color w:val="000000"/>
          <w:sz w:val="28"/>
          <w:szCs w:val="28"/>
        </w:rPr>
        <w:t>реализацииПрограммы</w:t>
      </w:r>
      <w:proofErr w:type="spellEnd"/>
      <w:r w:rsidRPr="00196F9A">
        <w:rPr>
          <w:b/>
          <w:bCs/>
          <w:color w:val="000000"/>
          <w:sz w:val="28"/>
          <w:szCs w:val="28"/>
        </w:rPr>
        <w:t xml:space="preserve"> развития.</w:t>
      </w:r>
    </w:p>
    <w:p w:rsidR="00A73A27" w:rsidRPr="00196F9A" w:rsidRDefault="00A73A27" w:rsidP="00F14CB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90F27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Контроль выполнения программы осуществляется исполнителями, информация о </w:t>
      </w:r>
      <w:proofErr w:type="spellStart"/>
      <w:r w:rsidRPr="00196F9A">
        <w:rPr>
          <w:color w:val="000000"/>
          <w:sz w:val="28"/>
          <w:szCs w:val="28"/>
        </w:rPr>
        <w:t>ходереализации</w:t>
      </w:r>
      <w:proofErr w:type="spellEnd"/>
      <w:r w:rsidRPr="00196F9A">
        <w:rPr>
          <w:color w:val="000000"/>
          <w:sz w:val="28"/>
          <w:szCs w:val="28"/>
        </w:rPr>
        <w:t xml:space="preserve"> программы предоставляется: сроками и форматом </w:t>
      </w:r>
      <w:proofErr w:type="spellStart"/>
      <w:r w:rsidRPr="00196F9A">
        <w:rPr>
          <w:color w:val="000000"/>
          <w:sz w:val="28"/>
          <w:szCs w:val="28"/>
        </w:rPr>
        <w:t>предоставленияинформации</w:t>
      </w:r>
      <w:proofErr w:type="spellEnd"/>
      <w:r w:rsidRPr="00196F9A">
        <w:rPr>
          <w:color w:val="000000"/>
          <w:sz w:val="28"/>
          <w:szCs w:val="28"/>
        </w:rPr>
        <w:t xml:space="preserve">, отражает возможность оценить продуктивность реализации </w:t>
      </w:r>
      <w:proofErr w:type="spellStart"/>
      <w:r w:rsidRPr="00196F9A">
        <w:rPr>
          <w:color w:val="000000"/>
          <w:sz w:val="28"/>
          <w:szCs w:val="28"/>
        </w:rPr>
        <w:t>программычерез</w:t>
      </w:r>
      <w:proofErr w:type="spellEnd"/>
      <w:r w:rsidRPr="00196F9A">
        <w:rPr>
          <w:color w:val="000000"/>
          <w:sz w:val="28"/>
          <w:szCs w:val="28"/>
        </w:rPr>
        <w:t xml:space="preserve"> систему мониторинга и </w:t>
      </w:r>
      <w:proofErr w:type="spellStart"/>
      <w:r w:rsidRPr="00196F9A">
        <w:rPr>
          <w:color w:val="000000"/>
          <w:sz w:val="28"/>
          <w:szCs w:val="28"/>
        </w:rPr>
        <w:t>самообследования</w:t>
      </w:r>
      <w:proofErr w:type="spellEnd"/>
      <w:r w:rsidRPr="00196F9A">
        <w:rPr>
          <w:color w:val="000000"/>
          <w:sz w:val="28"/>
          <w:szCs w:val="28"/>
        </w:rPr>
        <w:t>.</w:t>
      </w:r>
    </w:p>
    <w:p w:rsidR="00A90F27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Направления развития Учреждения отражаются в годовых </w:t>
      </w:r>
      <w:proofErr w:type="spellStart"/>
      <w:r w:rsidRPr="00196F9A">
        <w:rPr>
          <w:color w:val="000000"/>
          <w:sz w:val="28"/>
          <w:szCs w:val="28"/>
        </w:rPr>
        <w:t>планахдеятельности</w:t>
      </w:r>
      <w:proofErr w:type="spellEnd"/>
      <w:r w:rsidRPr="00196F9A">
        <w:rPr>
          <w:color w:val="000000"/>
          <w:sz w:val="28"/>
          <w:szCs w:val="28"/>
        </w:rPr>
        <w:t xml:space="preserve"> (календарном, </w:t>
      </w:r>
      <w:proofErr w:type="gramStart"/>
      <w:r w:rsidRPr="00196F9A">
        <w:rPr>
          <w:color w:val="000000"/>
          <w:sz w:val="28"/>
          <w:szCs w:val="28"/>
        </w:rPr>
        <w:t>документах</w:t>
      </w:r>
      <w:proofErr w:type="gramEnd"/>
      <w:r w:rsidRPr="00196F9A">
        <w:rPr>
          <w:color w:val="000000"/>
          <w:sz w:val="28"/>
          <w:szCs w:val="28"/>
        </w:rPr>
        <w:t xml:space="preserve"> внутр</w:t>
      </w:r>
      <w:r w:rsidR="00A90F27" w:rsidRPr="00196F9A">
        <w:rPr>
          <w:color w:val="000000"/>
          <w:sz w:val="28"/>
          <w:szCs w:val="28"/>
        </w:rPr>
        <w:t>еннего</w:t>
      </w:r>
      <w:r w:rsidRPr="00196F9A">
        <w:rPr>
          <w:color w:val="000000"/>
          <w:sz w:val="28"/>
          <w:szCs w:val="28"/>
        </w:rPr>
        <w:t xml:space="preserve"> контроля, учебном плане,</w:t>
      </w:r>
      <w:r w:rsidR="00A90F27" w:rsidRPr="00196F9A">
        <w:rPr>
          <w:color w:val="000000"/>
          <w:sz w:val="28"/>
          <w:szCs w:val="28"/>
        </w:rPr>
        <w:t xml:space="preserve"> образовательных </w:t>
      </w:r>
      <w:r w:rsidRPr="00196F9A">
        <w:rPr>
          <w:color w:val="000000"/>
          <w:sz w:val="28"/>
          <w:szCs w:val="28"/>
        </w:rPr>
        <w:t>программах и др.)</w:t>
      </w:r>
    </w:p>
    <w:p w:rsidR="00A90F27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Элементом оценки эффективности программы являются:</w:t>
      </w:r>
    </w:p>
    <w:p w:rsidR="00A90F27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- наличие в учреждении ответственных за реализацию программы (заместитель </w:t>
      </w:r>
      <w:proofErr w:type="spellStart"/>
      <w:r w:rsidRPr="00196F9A">
        <w:rPr>
          <w:color w:val="000000"/>
          <w:sz w:val="28"/>
          <w:szCs w:val="28"/>
        </w:rPr>
        <w:t>директора</w:t>
      </w:r>
      <w:proofErr w:type="gramStart"/>
      <w:r w:rsidRPr="00196F9A">
        <w:rPr>
          <w:color w:val="000000"/>
          <w:sz w:val="28"/>
          <w:szCs w:val="28"/>
        </w:rPr>
        <w:t>,</w:t>
      </w:r>
      <w:r w:rsidR="00A90F27" w:rsidRPr="00196F9A">
        <w:rPr>
          <w:color w:val="000000"/>
          <w:sz w:val="28"/>
          <w:szCs w:val="28"/>
        </w:rPr>
        <w:t>з</w:t>
      </w:r>
      <w:proofErr w:type="gramEnd"/>
      <w:r w:rsidR="00A90F27" w:rsidRPr="00196F9A">
        <w:rPr>
          <w:color w:val="000000"/>
          <w:sz w:val="28"/>
          <w:szCs w:val="28"/>
        </w:rPr>
        <w:t>аведующие</w:t>
      </w:r>
      <w:proofErr w:type="spellEnd"/>
      <w:r w:rsidR="00A90F27" w:rsidRPr="00196F9A">
        <w:rPr>
          <w:color w:val="000000"/>
          <w:sz w:val="28"/>
          <w:szCs w:val="28"/>
        </w:rPr>
        <w:t xml:space="preserve"> отделами</w:t>
      </w:r>
      <w:r w:rsidRPr="00196F9A">
        <w:rPr>
          <w:color w:val="000000"/>
          <w:sz w:val="28"/>
          <w:szCs w:val="28"/>
        </w:rPr>
        <w:t>);</w:t>
      </w:r>
    </w:p>
    <w:p w:rsidR="00A90F27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- наличие систематизированных и интерпретированных данных мониторинга </w:t>
      </w:r>
      <w:proofErr w:type="spellStart"/>
      <w:r w:rsidRPr="00196F9A">
        <w:rPr>
          <w:color w:val="000000"/>
          <w:sz w:val="28"/>
          <w:szCs w:val="28"/>
        </w:rPr>
        <w:t>понаправлениям</w:t>
      </w:r>
      <w:proofErr w:type="spellEnd"/>
      <w:r w:rsidRPr="00196F9A">
        <w:rPr>
          <w:color w:val="000000"/>
          <w:sz w:val="28"/>
          <w:szCs w:val="28"/>
        </w:rPr>
        <w:t xml:space="preserve"> развития;</w:t>
      </w:r>
    </w:p>
    <w:p w:rsidR="00A90F27" w:rsidRPr="00196F9A" w:rsidRDefault="008C7E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0F22" w:rsidRPr="00196F9A">
        <w:rPr>
          <w:color w:val="000000"/>
          <w:sz w:val="28"/>
          <w:szCs w:val="28"/>
        </w:rPr>
        <w:t xml:space="preserve">расширение круга взаимодействия организации с </w:t>
      </w:r>
      <w:proofErr w:type="gramStart"/>
      <w:r w:rsidR="00A30F22" w:rsidRPr="00196F9A">
        <w:rPr>
          <w:color w:val="000000"/>
          <w:sz w:val="28"/>
          <w:szCs w:val="28"/>
        </w:rPr>
        <w:t>внешним</w:t>
      </w:r>
      <w:proofErr w:type="gramEnd"/>
      <w:r w:rsidR="00A30F22" w:rsidRPr="00196F9A">
        <w:rPr>
          <w:color w:val="000000"/>
          <w:sz w:val="28"/>
          <w:szCs w:val="28"/>
        </w:rPr>
        <w:t xml:space="preserve"> </w:t>
      </w:r>
      <w:proofErr w:type="spellStart"/>
      <w:r w:rsidR="00A30F22" w:rsidRPr="00196F9A">
        <w:rPr>
          <w:color w:val="000000"/>
          <w:sz w:val="28"/>
          <w:szCs w:val="28"/>
        </w:rPr>
        <w:t>образовательнымпространством</w:t>
      </w:r>
      <w:proofErr w:type="spellEnd"/>
      <w:r w:rsidR="00A30F22" w:rsidRPr="00196F9A">
        <w:rPr>
          <w:color w:val="000000"/>
          <w:sz w:val="28"/>
          <w:szCs w:val="28"/>
        </w:rPr>
        <w:t xml:space="preserve">, организация эффективного социального партнерства, вовлечение </w:t>
      </w:r>
      <w:proofErr w:type="spellStart"/>
      <w:r w:rsidR="00A30F22" w:rsidRPr="00196F9A">
        <w:rPr>
          <w:color w:val="000000"/>
          <w:sz w:val="28"/>
          <w:szCs w:val="28"/>
        </w:rPr>
        <w:t>внешнихсубъектов</w:t>
      </w:r>
      <w:proofErr w:type="spellEnd"/>
      <w:r w:rsidR="00A30F22" w:rsidRPr="00196F9A">
        <w:rPr>
          <w:color w:val="000000"/>
          <w:sz w:val="28"/>
          <w:szCs w:val="28"/>
        </w:rPr>
        <w:t xml:space="preserve"> в развитие, рост имиджа организации в окружающем сообществе;</w:t>
      </w:r>
    </w:p>
    <w:p w:rsidR="00A90F27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- сопоставительный анализ состояния организации до и в ходе реализации </w:t>
      </w:r>
      <w:proofErr w:type="spellStart"/>
      <w:r w:rsidRPr="00196F9A">
        <w:rPr>
          <w:color w:val="000000"/>
          <w:sz w:val="28"/>
          <w:szCs w:val="28"/>
        </w:rPr>
        <w:t>программы</w:t>
      </w:r>
      <w:proofErr w:type="gramStart"/>
      <w:r w:rsidRPr="00196F9A">
        <w:rPr>
          <w:color w:val="000000"/>
          <w:sz w:val="28"/>
          <w:szCs w:val="28"/>
        </w:rPr>
        <w:t>,к</w:t>
      </w:r>
      <w:proofErr w:type="gramEnd"/>
      <w:r w:rsidRPr="00196F9A">
        <w:rPr>
          <w:color w:val="000000"/>
          <w:sz w:val="28"/>
          <w:szCs w:val="28"/>
        </w:rPr>
        <w:t>оторый</w:t>
      </w:r>
      <w:proofErr w:type="spellEnd"/>
      <w:r w:rsidRPr="00196F9A">
        <w:rPr>
          <w:color w:val="000000"/>
          <w:sz w:val="28"/>
          <w:szCs w:val="28"/>
        </w:rPr>
        <w:t xml:space="preserve"> планируется демонстрировать в виде выполнения педагогическим коллективом </w:t>
      </w:r>
      <w:proofErr w:type="spellStart"/>
      <w:r w:rsidRPr="00196F9A">
        <w:rPr>
          <w:color w:val="000000"/>
          <w:sz w:val="28"/>
          <w:szCs w:val="28"/>
        </w:rPr>
        <w:t>иадминистрацией</w:t>
      </w:r>
      <w:proofErr w:type="spellEnd"/>
      <w:r w:rsidRPr="00196F9A">
        <w:rPr>
          <w:color w:val="000000"/>
          <w:sz w:val="28"/>
          <w:szCs w:val="28"/>
        </w:rPr>
        <w:t xml:space="preserve"> базовых таблиц показателей.</w:t>
      </w:r>
    </w:p>
    <w:p w:rsidR="00C62F12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Программа является документом, открытым для внесения изменений </w:t>
      </w:r>
      <w:proofErr w:type="spellStart"/>
      <w:r w:rsidRPr="00196F9A">
        <w:rPr>
          <w:color w:val="000000"/>
          <w:sz w:val="28"/>
          <w:szCs w:val="28"/>
        </w:rPr>
        <w:t>идополнений</w:t>
      </w:r>
      <w:proofErr w:type="spellEnd"/>
      <w:r w:rsidRPr="00196F9A">
        <w:rPr>
          <w:color w:val="000000"/>
          <w:sz w:val="28"/>
          <w:szCs w:val="28"/>
        </w:rPr>
        <w:t xml:space="preserve">. Корректировка программы осуществляется ежегодно в июле — </w:t>
      </w:r>
      <w:proofErr w:type="spellStart"/>
      <w:r w:rsidRPr="00196F9A">
        <w:rPr>
          <w:color w:val="000000"/>
          <w:sz w:val="28"/>
          <w:szCs w:val="28"/>
        </w:rPr>
        <w:t>августе</w:t>
      </w:r>
      <w:proofErr w:type="gramStart"/>
      <w:r w:rsidRPr="00196F9A">
        <w:rPr>
          <w:color w:val="000000"/>
          <w:sz w:val="28"/>
          <w:szCs w:val="28"/>
        </w:rPr>
        <w:t>.П</w:t>
      </w:r>
      <w:proofErr w:type="gramEnd"/>
      <w:r w:rsidRPr="00196F9A">
        <w:rPr>
          <w:color w:val="000000"/>
          <w:sz w:val="28"/>
          <w:szCs w:val="28"/>
        </w:rPr>
        <w:t>редложения</w:t>
      </w:r>
      <w:proofErr w:type="spellEnd"/>
      <w:r w:rsidRPr="00196F9A">
        <w:rPr>
          <w:color w:val="000000"/>
          <w:sz w:val="28"/>
          <w:szCs w:val="28"/>
        </w:rPr>
        <w:t xml:space="preserve"> по кор</w:t>
      </w:r>
      <w:r w:rsidR="00F14CBB">
        <w:rPr>
          <w:color w:val="000000"/>
          <w:sz w:val="28"/>
          <w:szCs w:val="28"/>
        </w:rPr>
        <w:t xml:space="preserve">ректировке подаются участниками </w:t>
      </w:r>
      <w:r w:rsidRPr="00196F9A">
        <w:rPr>
          <w:color w:val="000000"/>
          <w:sz w:val="28"/>
          <w:szCs w:val="28"/>
        </w:rPr>
        <w:t xml:space="preserve">образовательного </w:t>
      </w:r>
      <w:proofErr w:type="spellStart"/>
      <w:r w:rsidRPr="00196F9A">
        <w:rPr>
          <w:color w:val="000000"/>
          <w:sz w:val="28"/>
          <w:szCs w:val="28"/>
        </w:rPr>
        <w:t>процессаежегодно</w:t>
      </w:r>
      <w:proofErr w:type="spellEnd"/>
      <w:r w:rsidRPr="00196F9A">
        <w:rPr>
          <w:color w:val="000000"/>
          <w:sz w:val="28"/>
          <w:szCs w:val="28"/>
        </w:rPr>
        <w:t xml:space="preserve"> в мае после обсуждения на заседаниях педагогического коллектива. </w:t>
      </w:r>
      <w:proofErr w:type="spellStart"/>
      <w:r w:rsidRPr="00196F9A">
        <w:rPr>
          <w:color w:val="000000"/>
          <w:sz w:val="28"/>
          <w:szCs w:val="28"/>
        </w:rPr>
        <w:t>Всеизменения</w:t>
      </w:r>
      <w:proofErr w:type="spellEnd"/>
      <w:r w:rsidRPr="00196F9A">
        <w:rPr>
          <w:color w:val="000000"/>
          <w:sz w:val="28"/>
          <w:szCs w:val="28"/>
        </w:rPr>
        <w:t xml:space="preserve"> утверждаются на педагогическом совете в начале нового учебного года </w:t>
      </w:r>
      <w:proofErr w:type="spellStart"/>
      <w:r w:rsidRPr="00196F9A">
        <w:rPr>
          <w:color w:val="000000"/>
          <w:sz w:val="28"/>
          <w:szCs w:val="28"/>
        </w:rPr>
        <w:t>вавгусте</w:t>
      </w:r>
      <w:proofErr w:type="spellEnd"/>
      <w:r w:rsidRPr="00196F9A">
        <w:rPr>
          <w:color w:val="000000"/>
          <w:sz w:val="28"/>
          <w:szCs w:val="28"/>
        </w:rPr>
        <w:t>.</w:t>
      </w:r>
    </w:p>
    <w:p w:rsidR="00C62F12" w:rsidRPr="00196F9A" w:rsidRDefault="00A30F22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Выполнение программы обеспечивается за счет </w:t>
      </w:r>
      <w:proofErr w:type="gramStart"/>
      <w:r w:rsidRPr="00196F9A">
        <w:rPr>
          <w:color w:val="000000"/>
          <w:sz w:val="28"/>
          <w:szCs w:val="28"/>
        </w:rPr>
        <w:t>бюджетного</w:t>
      </w:r>
      <w:proofErr w:type="gramEnd"/>
      <w:r w:rsidRPr="00196F9A">
        <w:rPr>
          <w:color w:val="000000"/>
          <w:sz w:val="28"/>
          <w:szCs w:val="28"/>
        </w:rPr>
        <w:t xml:space="preserve"> и </w:t>
      </w:r>
      <w:proofErr w:type="spellStart"/>
      <w:r w:rsidRPr="00196F9A">
        <w:rPr>
          <w:color w:val="000000"/>
          <w:sz w:val="28"/>
          <w:szCs w:val="28"/>
        </w:rPr>
        <w:t>внебюджетногофинансирования</w:t>
      </w:r>
      <w:proofErr w:type="spellEnd"/>
      <w:r w:rsidRPr="00196F9A">
        <w:rPr>
          <w:color w:val="000000"/>
          <w:sz w:val="28"/>
          <w:szCs w:val="28"/>
        </w:rPr>
        <w:t xml:space="preserve">, при активной поддержке спортивных структур и </w:t>
      </w:r>
      <w:proofErr w:type="spellStart"/>
      <w:r w:rsidRPr="00196F9A">
        <w:rPr>
          <w:color w:val="000000"/>
          <w:sz w:val="28"/>
          <w:szCs w:val="28"/>
        </w:rPr>
        <w:t>привлеченияспонсорских</w:t>
      </w:r>
      <w:proofErr w:type="spellEnd"/>
      <w:r w:rsidRPr="00196F9A">
        <w:rPr>
          <w:color w:val="000000"/>
          <w:sz w:val="28"/>
          <w:szCs w:val="28"/>
        </w:rPr>
        <w:t xml:space="preserve"> средств.</w:t>
      </w:r>
    </w:p>
    <w:p w:rsidR="00C62F12" w:rsidRPr="00196F9A" w:rsidRDefault="00C62F12" w:rsidP="00A73A27">
      <w:pPr>
        <w:spacing w:line="276" w:lineRule="auto"/>
        <w:ind w:left="-567" w:firstLine="567"/>
        <w:rPr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A73A27" w:rsidRDefault="00A73A27" w:rsidP="00C62F12">
      <w:pPr>
        <w:jc w:val="center"/>
        <w:rPr>
          <w:b/>
          <w:bCs/>
          <w:color w:val="000000"/>
          <w:sz w:val="28"/>
          <w:szCs w:val="28"/>
        </w:rPr>
      </w:pPr>
    </w:p>
    <w:p w:rsidR="00C62F12" w:rsidRPr="00196F9A" w:rsidRDefault="00C62F12" w:rsidP="00C62F12">
      <w:pPr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lastRenderedPageBreak/>
        <w:t>5.Этапы и механизмы осуществления Программы развития</w:t>
      </w:r>
    </w:p>
    <w:p w:rsidR="00C62F12" w:rsidRPr="00196F9A" w:rsidRDefault="00C62F12" w:rsidP="00C62F12">
      <w:pPr>
        <w:rPr>
          <w:b/>
          <w:bCs/>
          <w:color w:val="000000"/>
          <w:sz w:val="28"/>
          <w:szCs w:val="28"/>
        </w:rPr>
      </w:pPr>
    </w:p>
    <w:p w:rsidR="00C62F12" w:rsidRPr="00196F9A" w:rsidRDefault="00C62F12" w:rsidP="00C62F12">
      <w:pPr>
        <w:jc w:val="both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 xml:space="preserve">5.1.Модель развития и совершенствования организации </w:t>
      </w:r>
      <w:proofErr w:type="spellStart"/>
      <w:r w:rsidRPr="00196F9A">
        <w:rPr>
          <w:b/>
          <w:bCs/>
          <w:color w:val="000000"/>
          <w:sz w:val="28"/>
          <w:szCs w:val="28"/>
        </w:rPr>
        <w:t>образовательно</w:t>
      </w:r>
      <w:proofErr w:type="spellEnd"/>
      <w:r w:rsidRPr="00196F9A">
        <w:rPr>
          <w:b/>
          <w:bCs/>
          <w:color w:val="000000"/>
          <w:sz w:val="28"/>
          <w:szCs w:val="28"/>
        </w:rPr>
        <w:t xml:space="preserve">–воспитательного процесса МАУДО </w:t>
      </w:r>
      <w:proofErr w:type="spellStart"/>
      <w:r w:rsidRPr="00196F9A">
        <w:rPr>
          <w:b/>
          <w:bCs/>
          <w:color w:val="000000"/>
          <w:sz w:val="28"/>
          <w:szCs w:val="28"/>
        </w:rPr>
        <w:t>СДЮТурЭ</w:t>
      </w:r>
      <w:proofErr w:type="spellEnd"/>
    </w:p>
    <w:p w:rsidR="00C62F12" w:rsidRPr="00196F9A" w:rsidRDefault="00C62F12" w:rsidP="00C62F12">
      <w:pPr>
        <w:rPr>
          <w:sz w:val="28"/>
          <w:szCs w:val="28"/>
        </w:rPr>
      </w:pPr>
    </w:p>
    <w:p w:rsidR="00C62F12" w:rsidRPr="00196F9A" w:rsidRDefault="00C62F12" w:rsidP="00C62F12">
      <w:pPr>
        <w:rPr>
          <w:i/>
          <w:iCs/>
          <w:color w:val="000000"/>
          <w:sz w:val="28"/>
          <w:szCs w:val="28"/>
        </w:rPr>
      </w:pPr>
      <w:r w:rsidRPr="00196F9A">
        <w:rPr>
          <w:i/>
          <w:iCs/>
          <w:color w:val="000000"/>
          <w:sz w:val="28"/>
          <w:szCs w:val="28"/>
        </w:rPr>
        <w:t>Цель: и оценка эффективности образовательного процесса</w:t>
      </w:r>
    </w:p>
    <w:p w:rsidR="000F3569" w:rsidRPr="00196F9A" w:rsidRDefault="000F3569" w:rsidP="00C62F12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2410"/>
        <w:gridCol w:w="2126"/>
        <w:gridCol w:w="1134"/>
        <w:gridCol w:w="3544"/>
      </w:tblGrid>
      <w:tr w:rsidR="00C62F12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A73A27" w:rsidRDefault="00C62F12" w:rsidP="00C62F12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A73A27" w:rsidRDefault="00C62F12" w:rsidP="00C62F12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Направление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A73A27" w:rsidRDefault="00C62F12" w:rsidP="00C62F12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Ответственный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исполнитель,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A73A27" w:rsidRDefault="00C62F12" w:rsidP="00C62F12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Сроки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A73A27" w:rsidRDefault="00C62F12" w:rsidP="00C62F12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Ожидаемый результат,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индикатор</w:t>
            </w:r>
          </w:p>
        </w:tc>
      </w:tr>
      <w:tr w:rsidR="00C62F12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Разработка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разноуровневых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и</w:t>
            </w:r>
            <w:r w:rsidRPr="00196F9A">
              <w:rPr>
                <w:color w:val="000000"/>
                <w:sz w:val="28"/>
                <w:szCs w:val="28"/>
              </w:rPr>
              <w:br/>
              <w:t>комплексных</w:t>
            </w:r>
            <w:r w:rsidRPr="00196F9A">
              <w:rPr>
                <w:color w:val="000000"/>
                <w:sz w:val="28"/>
                <w:szCs w:val="28"/>
              </w:rPr>
              <w:br/>
              <w:t>программ</w:t>
            </w:r>
            <w:r w:rsidRPr="00196F9A">
              <w:rPr>
                <w:color w:val="000000"/>
                <w:sz w:val="28"/>
                <w:szCs w:val="28"/>
              </w:rPr>
              <w:br/>
              <w:t>педагог</w:t>
            </w:r>
            <w:r w:rsidRPr="00196F9A">
              <w:rPr>
                <w:i/>
                <w:color w:val="000000"/>
                <w:sz w:val="28"/>
                <w:szCs w:val="28"/>
              </w:rPr>
              <w:t>а</w:t>
            </w:r>
            <w:r w:rsidRPr="00196F9A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Зам. директора, методист,</w:t>
            </w:r>
            <w:r w:rsidRPr="00196F9A">
              <w:rPr>
                <w:color w:val="000000"/>
                <w:sz w:val="28"/>
                <w:szCs w:val="28"/>
              </w:rPr>
              <w:br/>
              <w:t>ПДО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br/>
              <w:t>2022- 202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 xml:space="preserve"> на </w:t>
            </w:r>
            <w:r w:rsidR="009C697B" w:rsidRPr="00196F9A">
              <w:rPr>
                <w:color w:val="000000"/>
                <w:sz w:val="28"/>
                <w:szCs w:val="28"/>
              </w:rPr>
              <w:t>С</w:t>
            </w:r>
            <w:r w:rsidRPr="00196F9A">
              <w:rPr>
                <w:color w:val="000000"/>
                <w:sz w:val="28"/>
                <w:szCs w:val="28"/>
              </w:rPr>
              <w:t>танции среднего и старшего возраста.</w:t>
            </w:r>
            <w:r w:rsidRPr="00196F9A">
              <w:rPr>
                <w:color w:val="000000"/>
                <w:sz w:val="28"/>
                <w:szCs w:val="28"/>
              </w:rPr>
              <w:br/>
              <w:t>Увеличение банка образовательных программ.</w:t>
            </w:r>
          </w:p>
        </w:tc>
      </w:tr>
      <w:tr w:rsidR="00C62F12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Совершенствование и формирование</w:t>
            </w:r>
            <w:r w:rsidRPr="00196F9A">
              <w:rPr>
                <w:color w:val="000000"/>
                <w:sz w:val="28"/>
                <w:szCs w:val="28"/>
              </w:rPr>
              <w:br/>
              <w:t>комплекса традиций</w:t>
            </w:r>
            <w:r w:rsidRPr="00196F9A">
              <w:rPr>
                <w:color w:val="000000"/>
                <w:sz w:val="28"/>
                <w:szCs w:val="28"/>
              </w:rPr>
              <w:br/>
              <w:t>воспитательной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Зам. директора, заведующий отделом.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9C697B" w:rsidP="00A02CB9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Организация и проведение</w:t>
            </w:r>
            <w:r w:rsidRPr="00196F9A">
              <w:rPr>
                <w:color w:val="000000"/>
                <w:sz w:val="28"/>
                <w:szCs w:val="28"/>
              </w:rPr>
              <w:br/>
              <w:t>совместных мероприятий с</w:t>
            </w:r>
            <w:r w:rsidRPr="00196F9A">
              <w:rPr>
                <w:color w:val="000000"/>
                <w:sz w:val="28"/>
                <w:szCs w:val="28"/>
              </w:rPr>
              <w:br/>
              <w:t>родителями, способствующих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r w:rsidR="009C697B" w:rsidRPr="00196F9A">
              <w:rPr>
                <w:color w:val="000000"/>
                <w:sz w:val="28"/>
                <w:szCs w:val="28"/>
              </w:rPr>
              <w:t xml:space="preserve">укреплению семей </w:t>
            </w:r>
            <w:r w:rsidRPr="00196F9A">
              <w:rPr>
                <w:color w:val="000000"/>
                <w:sz w:val="28"/>
                <w:szCs w:val="28"/>
              </w:rPr>
              <w:t>воспитанников</w:t>
            </w:r>
            <w:r w:rsidR="009C697B" w:rsidRPr="00196F9A">
              <w:rPr>
                <w:color w:val="000000"/>
                <w:sz w:val="28"/>
                <w:szCs w:val="28"/>
              </w:rPr>
              <w:t xml:space="preserve"> С</w:t>
            </w:r>
            <w:r w:rsidRPr="00196F9A">
              <w:rPr>
                <w:color w:val="000000"/>
                <w:sz w:val="28"/>
                <w:szCs w:val="28"/>
              </w:rPr>
              <w:t>танции.</w:t>
            </w:r>
          </w:p>
        </w:tc>
      </w:tr>
      <w:tr w:rsidR="00C62F12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Участие</w:t>
            </w:r>
            <w:r w:rsidRPr="00196F9A">
              <w:rPr>
                <w:color w:val="000000"/>
                <w:sz w:val="28"/>
                <w:szCs w:val="28"/>
              </w:rPr>
              <w:br/>
              <w:t xml:space="preserve">станции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всоциально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–з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>начимой</w:t>
            </w:r>
            <w:r w:rsidRPr="00196F9A">
              <w:rPr>
                <w:color w:val="000000"/>
                <w:sz w:val="28"/>
                <w:szCs w:val="28"/>
              </w:rPr>
              <w:br/>
              <w:t>деятельности</w:t>
            </w:r>
            <w:r w:rsidRPr="00196F9A">
              <w:rPr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волонтерство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9C697B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ПДО</w:t>
            </w:r>
            <w:r w:rsidR="00C62F12" w:rsidRPr="00196F9A">
              <w:rPr>
                <w:color w:val="000000"/>
                <w:sz w:val="28"/>
                <w:szCs w:val="28"/>
              </w:rPr>
              <w:t>,</w:t>
            </w:r>
            <w:r w:rsidR="00C62F12" w:rsidRPr="00196F9A">
              <w:rPr>
                <w:color w:val="000000"/>
                <w:sz w:val="28"/>
                <w:szCs w:val="28"/>
              </w:rPr>
              <w:br/>
              <w:t>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9C697B" w:rsidP="00A02CB9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Участие 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 xml:space="preserve"> в</w:t>
            </w:r>
            <w:r w:rsidRPr="00196F9A">
              <w:rPr>
                <w:color w:val="000000"/>
                <w:sz w:val="28"/>
                <w:szCs w:val="28"/>
              </w:rPr>
              <w:br/>
              <w:t>волонтёрской деятельности к 202</w:t>
            </w:r>
            <w:r w:rsidR="009C697B" w:rsidRPr="00196F9A">
              <w:rPr>
                <w:color w:val="000000"/>
                <w:sz w:val="28"/>
                <w:szCs w:val="28"/>
              </w:rPr>
              <w:t>6</w:t>
            </w:r>
            <w:r w:rsidRPr="00196F9A">
              <w:rPr>
                <w:color w:val="000000"/>
                <w:sz w:val="28"/>
                <w:szCs w:val="28"/>
              </w:rPr>
              <w:t>г.</w:t>
            </w:r>
            <w:r w:rsidR="009C697B" w:rsidRPr="00196F9A">
              <w:rPr>
                <w:color w:val="000000"/>
                <w:sz w:val="28"/>
                <w:szCs w:val="28"/>
              </w:rPr>
              <w:t xml:space="preserve"> (10</w:t>
            </w:r>
            <w:r w:rsidRPr="00196F9A">
              <w:rPr>
                <w:color w:val="000000"/>
                <w:sz w:val="28"/>
                <w:szCs w:val="28"/>
              </w:rPr>
              <w:t>% обучающихся</w:t>
            </w:r>
            <w:r w:rsidR="009C697B" w:rsidRPr="00196F9A">
              <w:rPr>
                <w:color w:val="000000"/>
                <w:sz w:val="28"/>
                <w:szCs w:val="28"/>
              </w:rPr>
              <w:t>)</w:t>
            </w:r>
          </w:p>
        </w:tc>
      </w:tr>
      <w:tr w:rsidR="00C62F12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Диагностика</w:t>
            </w:r>
            <w:r w:rsidRPr="00196F9A">
              <w:rPr>
                <w:color w:val="000000"/>
                <w:sz w:val="28"/>
                <w:szCs w:val="28"/>
              </w:rPr>
              <w:br/>
              <w:t>результатов</w:t>
            </w:r>
            <w:r w:rsidRPr="00196F9A">
              <w:rPr>
                <w:color w:val="000000"/>
                <w:sz w:val="28"/>
                <w:szCs w:val="28"/>
              </w:rPr>
              <w:br/>
              <w:t>образовательной</w:t>
            </w:r>
            <w:r w:rsidRPr="00196F9A">
              <w:rPr>
                <w:color w:val="000000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Зам. директора, 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9C697B" w:rsidP="00A02CB9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Проведение комплексных</w:t>
            </w:r>
            <w:r w:rsidRPr="00196F9A">
              <w:rPr>
                <w:color w:val="000000"/>
                <w:sz w:val="28"/>
                <w:szCs w:val="28"/>
              </w:rPr>
              <w:br/>
              <w:t>диагностических исследований</w:t>
            </w:r>
            <w:r w:rsidRPr="00196F9A">
              <w:rPr>
                <w:color w:val="000000"/>
                <w:sz w:val="28"/>
                <w:szCs w:val="28"/>
              </w:rPr>
              <w:br/>
              <w:t>детей, педагогов, родителей для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r w:rsidR="009C697B" w:rsidRPr="00196F9A">
              <w:rPr>
                <w:color w:val="000000"/>
                <w:sz w:val="28"/>
                <w:szCs w:val="28"/>
              </w:rPr>
              <w:t xml:space="preserve">анализа ситуации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образовательногопроцесса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>. Повышение качества</w:t>
            </w:r>
            <w:r w:rsidRPr="00196F9A">
              <w:rPr>
                <w:color w:val="000000"/>
                <w:sz w:val="28"/>
                <w:szCs w:val="28"/>
              </w:rPr>
              <w:br/>
              <w:t>содержания образовательного</w:t>
            </w:r>
            <w:r w:rsidRPr="00196F9A">
              <w:rPr>
                <w:color w:val="000000"/>
                <w:sz w:val="28"/>
                <w:szCs w:val="28"/>
              </w:rPr>
              <w:br/>
              <w:t>процесса</w:t>
            </w:r>
          </w:p>
        </w:tc>
      </w:tr>
      <w:tr w:rsidR="00C62F12" w:rsidRPr="00196F9A" w:rsidTr="00A73A27">
        <w:trPr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Разработка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системыработы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с</w:t>
            </w:r>
            <w:r w:rsidRPr="00196F9A">
              <w:rPr>
                <w:color w:val="000000"/>
                <w:sz w:val="28"/>
                <w:szCs w:val="28"/>
              </w:rPr>
              <w:br/>
              <w:t>одарёнными</w:t>
            </w:r>
            <w:r w:rsidRPr="00196F9A">
              <w:rPr>
                <w:color w:val="000000"/>
                <w:sz w:val="28"/>
                <w:szCs w:val="28"/>
              </w:rPr>
              <w:br/>
              <w:t>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ПДО,</w:t>
            </w:r>
            <w:r w:rsidRPr="00196F9A">
              <w:rPr>
                <w:color w:val="000000"/>
                <w:sz w:val="28"/>
                <w:szCs w:val="28"/>
              </w:rPr>
              <w:br/>
              <w:t>Родители,</w:t>
            </w:r>
            <w:r w:rsidRPr="00196F9A">
              <w:rPr>
                <w:color w:val="000000"/>
                <w:sz w:val="28"/>
                <w:szCs w:val="28"/>
              </w:rPr>
              <w:br/>
              <w:t>Управление</w:t>
            </w:r>
            <w:r w:rsidRPr="00196F9A">
              <w:rPr>
                <w:color w:val="000000"/>
                <w:sz w:val="28"/>
                <w:szCs w:val="28"/>
              </w:rPr>
              <w:br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9C697B" w:rsidP="00A02CB9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9C697B">
            <w:pPr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Поддержка учреждени</w:t>
            </w:r>
            <w:r w:rsidR="009C697B" w:rsidRPr="00196F9A">
              <w:rPr>
                <w:color w:val="000000"/>
                <w:sz w:val="28"/>
                <w:szCs w:val="28"/>
              </w:rPr>
              <w:t>ем</w:t>
            </w:r>
            <w:r w:rsidRPr="00196F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одарённыхдетей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>, поощрение их</w:t>
            </w:r>
            <w:r w:rsidR="009C697B" w:rsidRPr="00196F9A">
              <w:rPr>
                <w:color w:val="000000"/>
                <w:sz w:val="28"/>
                <w:szCs w:val="28"/>
              </w:rPr>
              <w:t>. Увеличение количест</w:t>
            </w:r>
            <w:r w:rsidRPr="00196F9A">
              <w:rPr>
                <w:color w:val="000000"/>
                <w:sz w:val="28"/>
                <w:szCs w:val="28"/>
              </w:rPr>
              <w:t xml:space="preserve">ва призеров региональных и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межрегиональныхсоревнований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20</w:t>
            </w:r>
            <w:r w:rsidR="009C697B" w:rsidRPr="00196F9A">
              <w:rPr>
                <w:color w:val="000000"/>
                <w:sz w:val="28"/>
                <w:szCs w:val="28"/>
              </w:rPr>
              <w:t>22</w:t>
            </w:r>
            <w:r w:rsidRPr="00196F9A">
              <w:rPr>
                <w:color w:val="000000"/>
                <w:sz w:val="28"/>
                <w:szCs w:val="28"/>
              </w:rPr>
              <w:t>г. – 20%,</w:t>
            </w:r>
            <w:r w:rsidRPr="00196F9A">
              <w:rPr>
                <w:color w:val="000000"/>
                <w:sz w:val="28"/>
                <w:szCs w:val="28"/>
              </w:rPr>
              <w:br/>
              <w:t>202</w:t>
            </w:r>
            <w:r w:rsidR="009C697B" w:rsidRPr="00196F9A">
              <w:rPr>
                <w:color w:val="000000"/>
                <w:sz w:val="28"/>
                <w:szCs w:val="28"/>
              </w:rPr>
              <w:t xml:space="preserve">3 </w:t>
            </w:r>
            <w:r w:rsidRPr="00196F9A">
              <w:rPr>
                <w:color w:val="000000"/>
                <w:sz w:val="28"/>
                <w:szCs w:val="28"/>
              </w:rPr>
              <w:t>- 22%, 202</w:t>
            </w:r>
            <w:r w:rsidR="009C697B" w:rsidRPr="00196F9A">
              <w:rPr>
                <w:color w:val="000000"/>
                <w:sz w:val="28"/>
                <w:szCs w:val="28"/>
              </w:rPr>
              <w:t>4</w:t>
            </w:r>
            <w:r w:rsidRPr="00196F9A">
              <w:rPr>
                <w:color w:val="000000"/>
                <w:sz w:val="28"/>
                <w:szCs w:val="28"/>
              </w:rPr>
              <w:t xml:space="preserve">- </w:t>
            </w:r>
            <w:r w:rsidRPr="00196F9A">
              <w:rPr>
                <w:color w:val="000000"/>
                <w:sz w:val="28"/>
                <w:szCs w:val="28"/>
              </w:rPr>
              <w:lastRenderedPageBreak/>
              <w:t>24%,202</w:t>
            </w:r>
            <w:r w:rsidR="009C697B" w:rsidRPr="00196F9A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t>- 25%,202</w:t>
            </w:r>
            <w:r w:rsidR="009C697B" w:rsidRPr="00196F9A">
              <w:rPr>
                <w:color w:val="000000"/>
                <w:sz w:val="28"/>
                <w:szCs w:val="28"/>
              </w:rPr>
              <w:t>6</w:t>
            </w:r>
            <w:r w:rsidRPr="00196F9A">
              <w:rPr>
                <w:color w:val="000000"/>
                <w:sz w:val="28"/>
                <w:szCs w:val="28"/>
              </w:rPr>
              <w:t>- 25%</w:t>
            </w:r>
          </w:p>
        </w:tc>
      </w:tr>
      <w:tr w:rsidR="00C62F12" w:rsidRPr="00196F9A" w:rsidTr="00A73A27">
        <w:trPr>
          <w:trHeight w:val="1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C62F12">
            <w:pPr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Разработка</w:t>
            </w:r>
            <w:r w:rsidRPr="00196F9A">
              <w:rPr>
                <w:color w:val="000000"/>
                <w:sz w:val="28"/>
                <w:szCs w:val="28"/>
              </w:rPr>
              <w:br/>
              <w:t>мероприятий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попредупреждению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br/>
              <w:t>правонарушений,</w:t>
            </w:r>
            <w:r w:rsidRPr="00196F9A">
              <w:rPr>
                <w:color w:val="000000"/>
                <w:sz w:val="28"/>
                <w:szCs w:val="28"/>
              </w:rPr>
              <w:br/>
              <w:t>безнадзорности</w:t>
            </w:r>
            <w:r w:rsidRPr="00196F9A">
              <w:rPr>
                <w:color w:val="000000"/>
                <w:sz w:val="28"/>
                <w:szCs w:val="28"/>
              </w:rPr>
              <w:br/>
              <w:t xml:space="preserve">несовершеннолетних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изащите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ихправ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Зам. директора, инспектора</w:t>
            </w:r>
            <w:r w:rsidRPr="00196F9A">
              <w:rPr>
                <w:color w:val="000000"/>
                <w:sz w:val="28"/>
                <w:szCs w:val="28"/>
              </w:rPr>
              <w:br/>
              <w:t>ПДН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,П</w:t>
            </w:r>
            <w:proofErr w:type="gramEnd"/>
            <w:r w:rsidR="009C697B" w:rsidRPr="00196F9A">
              <w:rPr>
                <w:color w:val="000000"/>
                <w:sz w:val="28"/>
                <w:szCs w:val="28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A02CB9" w:rsidP="009C697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2022 - 2025</w:t>
            </w:r>
            <w:r w:rsidR="009C697B"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12" w:rsidRPr="00196F9A" w:rsidRDefault="00C62F12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Проведение мероприятий в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рамкахМеждународного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дня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детскихтелефонов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доверия и тенденция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куменьшению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к</w:t>
            </w:r>
            <w:r w:rsidR="009C697B" w:rsidRPr="00196F9A">
              <w:rPr>
                <w:color w:val="000000"/>
                <w:sz w:val="28"/>
                <w:szCs w:val="28"/>
              </w:rPr>
              <w:t>оличества обучающих</w:t>
            </w:r>
            <w:r w:rsidRPr="00196F9A">
              <w:rPr>
                <w:color w:val="000000"/>
                <w:sz w:val="28"/>
                <w:szCs w:val="28"/>
              </w:rPr>
              <w:t>ся,</w:t>
            </w:r>
            <w:r w:rsidRPr="00196F9A">
              <w:rPr>
                <w:color w:val="000000"/>
                <w:sz w:val="28"/>
                <w:szCs w:val="28"/>
              </w:rPr>
              <w:br/>
              <w:t>состоящих на учете ПДН.</w:t>
            </w:r>
          </w:p>
        </w:tc>
      </w:tr>
    </w:tbl>
    <w:p w:rsidR="00C62F12" w:rsidRPr="00196F9A" w:rsidRDefault="00C62F12" w:rsidP="00C62F12">
      <w:pPr>
        <w:ind w:firstLine="708"/>
        <w:rPr>
          <w:sz w:val="28"/>
          <w:szCs w:val="28"/>
        </w:rPr>
      </w:pPr>
    </w:p>
    <w:p w:rsidR="008C7E22" w:rsidRDefault="009C697B" w:rsidP="008C7E22">
      <w:pPr>
        <w:jc w:val="both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>5.2.Модель развития и сов</w:t>
      </w:r>
      <w:r w:rsidR="008C7E22">
        <w:rPr>
          <w:b/>
          <w:bCs/>
          <w:color w:val="000000"/>
          <w:sz w:val="28"/>
          <w:szCs w:val="28"/>
        </w:rPr>
        <w:t xml:space="preserve">ершенствования профессиональных </w:t>
      </w:r>
      <w:r w:rsidRPr="00196F9A">
        <w:rPr>
          <w:b/>
          <w:bCs/>
          <w:color w:val="000000"/>
          <w:sz w:val="28"/>
          <w:szCs w:val="28"/>
        </w:rPr>
        <w:t>компетенций педагогов</w:t>
      </w:r>
    </w:p>
    <w:p w:rsidR="008C7E22" w:rsidRDefault="008C7E22" w:rsidP="008C7E22">
      <w:pPr>
        <w:jc w:val="both"/>
        <w:rPr>
          <w:b/>
          <w:bCs/>
          <w:color w:val="000000"/>
          <w:sz w:val="28"/>
          <w:szCs w:val="28"/>
        </w:rPr>
      </w:pPr>
    </w:p>
    <w:p w:rsidR="009C697B" w:rsidRPr="00196F9A" w:rsidRDefault="009C697B" w:rsidP="00A73A27">
      <w:pPr>
        <w:ind w:left="-567" w:firstLine="567"/>
        <w:jc w:val="both"/>
        <w:rPr>
          <w:i/>
          <w:iCs/>
          <w:color w:val="000000"/>
          <w:sz w:val="28"/>
          <w:szCs w:val="28"/>
        </w:rPr>
      </w:pPr>
      <w:r w:rsidRPr="00196F9A">
        <w:rPr>
          <w:i/>
          <w:iCs/>
          <w:color w:val="000000"/>
          <w:sz w:val="28"/>
          <w:szCs w:val="28"/>
        </w:rPr>
        <w:t>Цель: повышение квалификации педагогических кадров учреждения и приведение компетенций педагогов Станции в соответствие с</w:t>
      </w:r>
      <w:r w:rsidR="003C11AE" w:rsidRPr="00196F9A">
        <w:rPr>
          <w:i/>
          <w:iCs/>
          <w:color w:val="000000"/>
          <w:sz w:val="28"/>
          <w:szCs w:val="28"/>
        </w:rPr>
        <w:t xml:space="preserve"> требованиями профессионального </w:t>
      </w:r>
      <w:r w:rsidRPr="00196F9A">
        <w:rPr>
          <w:i/>
          <w:iCs/>
          <w:color w:val="000000"/>
          <w:sz w:val="28"/>
          <w:szCs w:val="28"/>
        </w:rPr>
        <w:t>стандарта «Педагог дополнительного образования детей и взрослых».</w:t>
      </w:r>
    </w:p>
    <w:p w:rsidR="000F3569" w:rsidRPr="00196F9A" w:rsidRDefault="000F3569" w:rsidP="009C697B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2693"/>
        <w:gridCol w:w="1559"/>
        <w:gridCol w:w="1418"/>
        <w:gridCol w:w="3544"/>
      </w:tblGrid>
      <w:tr w:rsidR="009C697B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Направление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Ответственный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исполнитель,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Сроки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jc w:val="center"/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Аттеста</w:t>
            </w:r>
            <w:r w:rsidR="008C7E22">
              <w:rPr>
                <w:color w:val="000000"/>
                <w:sz w:val="28"/>
                <w:szCs w:val="28"/>
              </w:rPr>
              <w:t>ция педагогов</w:t>
            </w:r>
            <w:r w:rsidR="008C7E22">
              <w:rPr>
                <w:color w:val="000000"/>
                <w:sz w:val="28"/>
                <w:szCs w:val="28"/>
              </w:rPr>
              <w:br/>
              <w:t>на</w:t>
            </w:r>
            <w:r w:rsidR="008C7E22">
              <w:rPr>
                <w:color w:val="000000"/>
                <w:sz w:val="28"/>
                <w:szCs w:val="28"/>
              </w:rPr>
              <w:br/>
              <w:t>квалификационну</w:t>
            </w:r>
            <w:r w:rsidRPr="00196F9A">
              <w:rPr>
                <w:color w:val="000000"/>
                <w:sz w:val="28"/>
                <w:szCs w:val="28"/>
              </w:rPr>
              <w:t>ю</w:t>
            </w:r>
            <w:r w:rsidRPr="00196F9A">
              <w:rPr>
                <w:color w:val="000000"/>
                <w:sz w:val="28"/>
                <w:szCs w:val="28"/>
              </w:rPr>
              <w:br/>
              <w:t>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Зам. директора,</w:t>
            </w:r>
            <w:r w:rsidRPr="00196F9A">
              <w:rPr>
                <w:color w:val="000000"/>
                <w:sz w:val="28"/>
                <w:szCs w:val="28"/>
              </w:rPr>
              <w:br/>
              <w:t>ПДО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Динамика в сторону роста</w:t>
            </w:r>
            <w:r w:rsidRPr="00196F9A">
              <w:rPr>
                <w:color w:val="000000"/>
                <w:sz w:val="28"/>
                <w:szCs w:val="28"/>
              </w:rPr>
              <w:br/>
              <w:t>аттестации педагогов на</w:t>
            </w:r>
            <w:r w:rsidRPr="00196F9A">
              <w:rPr>
                <w:color w:val="000000"/>
                <w:sz w:val="28"/>
                <w:szCs w:val="28"/>
              </w:rPr>
              <w:br/>
              <w:t>квалификационные категории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Участие педагогов в конкурсах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профмастерства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и</w:t>
            </w:r>
            <w:r w:rsidRPr="00196F9A">
              <w:rPr>
                <w:color w:val="000000"/>
                <w:sz w:val="28"/>
                <w:szCs w:val="28"/>
              </w:rPr>
              <w:br/>
              <w:t>проектной</w:t>
            </w:r>
            <w:r w:rsidRPr="00196F9A">
              <w:rPr>
                <w:color w:val="000000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Зам. директора,</w:t>
            </w:r>
            <w:r w:rsidRPr="00196F9A">
              <w:rPr>
                <w:color w:val="000000"/>
                <w:sz w:val="28"/>
                <w:szCs w:val="28"/>
              </w:rPr>
              <w:br/>
              <w:t>ПДО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Положительные результаты</w:t>
            </w:r>
            <w:r w:rsidRPr="00196F9A">
              <w:rPr>
                <w:color w:val="000000"/>
                <w:sz w:val="28"/>
                <w:szCs w:val="28"/>
              </w:rPr>
              <w:br/>
              <w:t>участия педагогов в конкурсах</w:t>
            </w:r>
            <w:r w:rsidRPr="00196F9A">
              <w:rPr>
                <w:color w:val="000000"/>
                <w:sz w:val="28"/>
                <w:szCs w:val="28"/>
              </w:rPr>
              <w:br/>
              <w:t>проектов и грантов. Выпуск</w:t>
            </w:r>
            <w:r w:rsidRPr="00196F9A">
              <w:rPr>
                <w:color w:val="000000"/>
                <w:sz w:val="28"/>
                <w:szCs w:val="28"/>
              </w:rPr>
              <w:br/>
              <w:t>методической продукции по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196F9A">
              <w:rPr>
                <w:color w:val="000000"/>
                <w:sz w:val="28"/>
                <w:szCs w:val="28"/>
              </w:rPr>
              <w:t>туристско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– краеведческой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Освоение педагогами</w:t>
            </w:r>
            <w:r w:rsidRPr="00196F9A">
              <w:rPr>
                <w:color w:val="000000"/>
                <w:sz w:val="28"/>
                <w:szCs w:val="28"/>
              </w:rPr>
              <w:br/>
              <w:t xml:space="preserve">современных образовательных </w:t>
            </w:r>
            <w:r w:rsidRPr="00196F9A">
              <w:rPr>
                <w:color w:val="000000"/>
                <w:sz w:val="28"/>
                <w:szCs w:val="28"/>
              </w:rPr>
              <w:br/>
              <w:t>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Зам. директора,</w:t>
            </w:r>
            <w:r w:rsidRPr="00196F9A">
              <w:rPr>
                <w:color w:val="000000"/>
                <w:sz w:val="28"/>
                <w:szCs w:val="28"/>
              </w:rPr>
              <w:br/>
              <w:t>ПДО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Default="00224B80" w:rsidP="009C697B">
            <w:pPr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Широкое использование</w:t>
            </w:r>
            <w:r w:rsidRPr="00196F9A">
              <w:rPr>
                <w:color w:val="000000"/>
                <w:sz w:val="28"/>
                <w:szCs w:val="28"/>
              </w:rPr>
              <w:br/>
              <w:t>информационно -</w:t>
            </w:r>
            <w:r w:rsidRPr="00196F9A">
              <w:rPr>
                <w:color w:val="000000"/>
                <w:sz w:val="28"/>
                <w:szCs w:val="28"/>
              </w:rPr>
              <w:br/>
              <w:t>коммуникационных и др.</w:t>
            </w:r>
            <w:r w:rsidRPr="00196F9A">
              <w:rPr>
                <w:color w:val="000000"/>
                <w:sz w:val="28"/>
                <w:szCs w:val="28"/>
              </w:rPr>
              <w:br/>
              <w:t>технологий в образовательном</w:t>
            </w:r>
            <w:r w:rsidRPr="00196F9A">
              <w:rPr>
                <w:color w:val="000000"/>
                <w:sz w:val="28"/>
                <w:szCs w:val="28"/>
              </w:rPr>
              <w:br/>
              <w:t>процессе.</w:t>
            </w:r>
          </w:p>
          <w:p w:rsidR="00A73A27" w:rsidRPr="00196F9A" w:rsidRDefault="00A73A27" w:rsidP="009C697B">
            <w:pPr>
              <w:rPr>
                <w:sz w:val="28"/>
                <w:szCs w:val="28"/>
              </w:rPr>
            </w:pP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Повышение</w:t>
            </w:r>
            <w:r w:rsidRPr="00196F9A">
              <w:rPr>
                <w:color w:val="000000"/>
                <w:sz w:val="28"/>
                <w:szCs w:val="28"/>
              </w:rPr>
              <w:br/>
              <w:t>квалификации</w:t>
            </w:r>
            <w:r w:rsidRPr="00196F9A">
              <w:rPr>
                <w:color w:val="000000"/>
                <w:sz w:val="28"/>
                <w:szCs w:val="28"/>
              </w:rPr>
              <w:br/>
              <w:t>педагогов по туризму и спортивному</w:t>
            </w:r>
            <w:r w:rsidRPr="00196F9A">
              <w:rPr>
                <w:color w:val="000000"/>
                <w:sz w:val="28"/>
                <w:szCs w:val="28"/>
              </w:rPr>
              <w:br/>
              <w:t>ориентированию,</w:t>
            </w:r>
            <w:r w:rsidRPr="00196F9A">
              <w:rPr>
                <w:color w:val="000000"/>
                <w:sz w:val="28"/>
                <w:szCs w:val="28"/>
              </w:rPr>
              <w:br/>
              <w:t>Прохождение курсов 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Зам. директора,</w:t>
            </w:r>
            <w:r w:rsidRPr="00196F9A">
              <w:rPr>
                <w:color w:val="000000"/>
                <w:sz w:val="28"/>
                <w:szCs w:val="28"/>
              </w:rPr>
              <w:br/>
              <w:t>ПДО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Получение судейских категорий и инструкторских званий 2022г- 50%, 2023-2026 – 75%.</w:t>
            </w:r>
            <w:r w:rsidRPr="00196F9A">
              <w:rPr>
                <w:color w:val="000000"/>
                <w:sz w:val="28"/>
                <w:szCs w:val="28"/>
              </w:rPr>
              <w:br/>
              <w:t>Приток молодых специалистов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Определение</w:t>
            </w:r>
            <w:r w:rsidRPr="00196F9A">
              <w:rPr>
                <w:color w:val="000000"/>
                <w:sz w:val="28"/>
                <w:szCs w:val="28"/>
              </w:rPr>
              <w:br/>
              <w:t>профессиональных</w:t>
            </w:r>
            <w:r w:rsidRPr="00196F9A">
              <w:rPr>
                <w:color w:val="000000"/>
                <w:sz w:val="28"/>
                <w:szCs w:val="28"/>
              </w:rPr>
              <w:br/>
              <w:t>затруднений</w:t>
            </w:r>
            <w:r w:rsidRPr="00196F9A">
              <w:rPr>
                <w:color w:val="000000"/>
                <w:sz w:val="28"/>
                <w:szCs w:val="28"/>
              </w:rPr>
              <w:br/>
              <w:t>педагогических</w:t>
            </w:r>
            <w:r w:rsidRPr="00196F9A">
              <w:rPr>
                <w:color w:val="000000"/>
                <w:sz w:val="28"/>
                <w:szCs w:val="28"/>
              </w:rPr>
              <w:br/>
              <w:t>работников,</w:t>
            </w:r>
            <w:r w:rsidRPr="00196F9A">
              <w:rPr>
                <w:color w:val="000000"/>
                <w:sz w:val="28"/>
                <w:szCs w:val="28"/>
              </w:rPr>
              <w:br/>
              <w:t>коррекция.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Зам. директора</w:t>
            </w:r>
            <w:r w:rsidRPr="00196F9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Приведение компетенций</w:t>
            </w:r>
            <w:r w:rsidRPr="00196F9A">
              <w:rPr>
                <w:color w:val="000000"/>
                <w:sz w:val="28"/>
                <w:szCs w:val="28"/>
              </w:rPr>
              <w:br/>
              <w:t>педагогов в соответствие с</w:t>
            </w:r>
            <w:r w:rsidRPr="00196F9A">
              <w:rPr>
                <w:color w:val="000000"/>
                <w:sz w:val="28"/>
                <w:szCs w:val="28"/>
              </w:rPr>
              <w:br/>
              <w:t>требованиями   профессионального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r w:rsidRPr="00196F9A">
              <w:rPr>
                <w:color w:val="000000" w:themeColor="text1"/>
                <w:sz w:val="28"/>
                <w:szCs w:val="28"/>
              </w:rPr>
              <w:t>стандарта «Педагог</w:t>
            </w:r>
            <w:r w:rsidRPr="00196F9A">
              <w:rPr>
                <w:color w:val="000000" w:themeColor="text1"/>
                <w:sz w:val="28"/>
                <w:szCs w:val="28"/>
              </w:rPr>
              <w:br/>
              <w:t>дополнительного образования</w:t>
            </w:r>
            <w:r w:rsidRPr="00196F9A">
              <w:rPr>
                <w:color w:val="000000" w:themeColor="text1"/>
                <w:sz w:val="28"/>
                <w:szCs w:val="28"/>
              </w:rPr>
              <w:br/>
              <w:t>детей и взрослых»</w:t>
            </w:r>
          </w:p>
        </w:tc>
      </w:tr>
    </w:tbl>
    <w:p w:rsidR="00F14CBB" w:rsidRDefault="00F14CBB" w:rsidP="008C7E22">
      <w:pPr>
        <w:jc w:val="both"/>
        <w:rPr>
          <w:b/>
          <w:bCs/>
          <w:color w:val="000000"/>
          <w:sz w:val="28"/>
          <w:szCs w:val="28"/>
        </w:rPr>
      </w:pPr>
    </w:p>
    <w:p w:rsidR="000F3569" w:rsidRPr="00196F9A" w:rsidRDefault="00F14CBB" w:rsidP="008C7E2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224B80" w:rsidRPr="00196F9A">
        <w:rPr>
          <w:b/>
          <w:bCs/>
          <w:color w:val="000000"/>
          <w:sz w:val="28"/>
          <w:szCs w:val="28"/>
        </w:rPr>
        <w:t>.</w:t>
      </w:r>
      <w:r w:rsidR="009C697B" w:rsidRPr="00196F9A">
        <w:rPr>
          <w:b/>
          <w:bCs/>
          <w:color w:val="000000"/>
          <w:sz w:val="28"/>
          <w:szCs w:val="28"/>
        </w:rPr>
        <w:t xml:space="preserve">3.Модель экономического развития и улучшения материально – </w:t>
      </w:r>
      <w:proofErr w:type="spellStart"/>
      <w:r w:rsidR="009C697B" w:rsidRPr="00196F9A">
        <w:rPr>
          <w:b/>
          <w:bCs/>
          <w:color w:val="000000"/>
          <w:sz w:val="28"/>
          <w:szCs w:val="28"/>
        </w:rPr>
        <w:t>технической</w:t>
      </w:r>
      <w:r w:rsidR="00224B80" w:rsidRPr="00196F9A">
        <w:rPr>
          <w:b/>
          <w:bCs/>
          <w:color w:val="000000"/>
          <w:sz w:val="28"/>
          <w:szCs w:val="28"/>
        </w:rPr>
        <w:t>базы</w:t>
      </w:r>
      <w:proofErr w:type="spellEnd"/>
      <w:r w:rsidR="00224B80" w:rsidRPr="00196F9A">
        <w:rPr>
          <w:b/>
          <w:bCs/>
          <w:color w:val="000000"/>
          <w:sz w:val="28"/>
          <w:szCs w:val="28"/>
        </w:rPr>
        <w:t xml:space="preserve"> С</w:t>
      </w:r>
      <w:r w:rsidR="009C697B" w:rsidRPr="00196F9A">
        <w:rPr>
          <w:b/>
          <w:bCs/>
          <w:color w:val="000000"/>
          <w:sz w:val="28"/>
          <w:szCs w:val="28"/>
        </w:rPr>
        <w:t>танции</w:t>
      </w:r>
    </w:p>
    <w:p w:rsidR="00A73A27" w:rsidRDefault="00A73A27" w:rsidP="00A73A27">
      <w:pPr>
        <w:ind w:left="-567" w:firstLine="567"/>
        <w:jc w:val="both"/>
        <w:rPr>
          <w:i/>
          <w:iCs/>
          <w:color w:val="000000"/>
          <w:sz w:val="28"/>
          <w:szCs w:val="28"/>
        </w:rPr>
      </w:pPr>
    </w:p>
    <w:p w:rsidR="009C697B" w:rsidRPr="00196F9A" w:rsidRDefault="009C697B" w:rsidP="00A73A27">
      <w:pPr>
        <w:ind w:left="-567" w:firstLine="567"/>
        <w:jc w:val="both"/>
        <w:rPr>
          <w:i/>
          <w:iCs/>
          <w:color w:val="000000"/>
          <w:sz w:val="28"/>
          <w:szCs w:val="28"/>
        </w:rPr>
      </w:pPr>
      <w:r w:rsidRPr="00196F9A">
        <w:rPr>
          <w:i/>
          <w:iCs/>
          <w:color w:val="000000"/>
          <w:sz w:val="28"/>
          <w:szCs w:val="28"/>
        </w:rPr>
        <w:t>Цель: организация экономической деятельности и создание условий для внебюджетной</w:t>
      </w:r>
      <w:r w:rsidRPr="00196F9A">
        <w:rPr>
          <w:i/>
          <w:iCs/>
          <w:color w:val="000000"/>
          <w:sz w:val="28"/>
          <w:szCs w:val="28"/>
        </w:rPr>
        <w:br/>
        <w:t>деятельности, платных образовательных услуг с целью дальнейшего развития и</w:t>
      </w:r>
      <w:r w:rsidRPr="00196F9A">
        <w:rPr>
          <w:i/>
          <w:iCs/>
          <w:color w:val="000000"/>
          <w:sz w:val="28"/>
          <w:szCs w:val="28"/>
        </w:rPr>
        <w:br/>
        <w:t>совершенствования материально-технической базы станции.</w:t>
      </w:r>
    </w:p>
    <w:p w:rsidR="000F3569" w:rsidRPr="00196F9A" w:rsidRDefault="000F3569" w:rsidP="009C697B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2410"/>
        <w:gridCol w:w="2126"/>
        <w:gridCol w:w="1276"/>
        <w:gridCol w:w="3402"/>
      </w:tblGrid>
      <w:tr w:rsidR="009C697B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 xml:space="preserve">Направление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Ответственный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исполнитель,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соисполнители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Сроки</w:t>
            </w:r>
            <w:r w:rsidRPr="00A73A27">
              <w:rPr>
                <w:b/>
                <w:color w:val="000000"/>
                <w:sz w:val="26"/>
                <w:szCs w:val="26"/>
              </w:rPr>
              <w:br/>
              <w:t>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A73A27" w:rsidRDefault="009C697B" w:rsidP="009C697B">
            <w:pPr>
              <w:rPr>
                <w:b/>
                <w:sz w:val="26"/>
                <w:szCs w:val="26"/>
              </w:rPr>
            </w:pPr>
            <w:r w:rsidRPr="00A73A27">
              <w:rPr>
                <w:b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Разработка программ для</w:t>
            </w:r>
            <w:r w:rsidRPr="00196F9A">
              <w:rPr>
                <w:color w:val="000000"/>
                <w:sz w:val="28"/>
                <w:szCs w:val="28"/>
              </w:rPr>
              <w:br/>
              <w:t>оказания платных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</w:t>
            </w:r>
            <w:r w:rsidRPr="00196F9A">
              <w:rPr>
                <w:color w:val="000000"/>
                <w:sz w:val="28"/>
                <w:szCs w:val="28"/>
              </w:rPr>
              <w:br/>
              <w:t>ПДО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Увеличение количества платных программ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Привлечение</w:t>
            </w:r>
            <w:r w:rsidRPr="00196F9A">
              <w:rPr>
                <w:color w:val="000000"/>
                <w:sz w:val="28"/>
                <w:szCs w:val="28"/>
              </w:rPr>
              <w:br/>
              <w:t>специалистов из других</w:t>
            </w:r>
            <w:r w:rsidRPr="00196F9A">
              <w:rPr>
                <w:color w:val="000000"/>
                <w:sz w:val="28"/>
                <w:szCs w:val="28"/>
              </w:rPr>
              <w:br/>
              <w:t>сфер деятельности на договорной основе для</w:t>
            </w:r>
            <w:r w:rsidRPr="00196F9A">
              <w:rPr>
                <w:color w:val="000000"/>
                <w:sz w:val="28"/>
                <w:szCs w:val="28"/>
              </w:rPr>
              <w:br/>
              <w:t>организации платных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</w:t>
            </w:r>
            <w:r w:rsidRPr="00196F9A">
              <w:rPr>
                <w:color w:val="000000"/>
                <w:sz w:val="28"/>
                <w:szCs w:val="28"/>
              </w:rPr>
              <w:br/>
              <w:t>социальные</w:t>
            </w:r>
            <w:r w:rsidRPr="00196F9A">
              <w:rPr>
                <w:color w:val="000000"/>
                <w:sz w:val="28"/>
                <w:szCs w:val="28"/>
              </w:rPr>
              <w:br/>
              <w:t>партнеры,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Увеличение количества</w:t>
            </w:r>
            <w:r w:rsidRPr="00196F9A">
              <w:rPr>
                <w:color w:val="000000"/>
                <w:sz w:val="28"/>
                <w:szCs w:val="28"/>
              </w:rPr>
              <w:br/>
              <w:t>платных программ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Default="00224B80" w:rsidP="009C697B">
            <w:pPr>
              <w:rPr>
                <w:color w:val="000000"/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Развитие внебюджетной</w:t>
            </w:r>
            <w:r w:rsidRPr="00196F9A">
              <w:rPr>
                <w:color w:val="000000"/>
                <w:sz w:val="28"/>
                <w:szCs w:val="28"/>
              </w:rPr>
              <w:br/>
              <w:t>деятельности</w:t>
            </w:r>
            <w:r w:rsidRPr="00196F9A">
              <w:rPr>
                <w:color w:val="000000"/>
                <w:sz w:val="28"/>
                <w:szCs w:val="28"/>
              </w:rPr>
              <w:br/>
              <w:t>(привлечение</w:t>
            </w:r>
            <w:r w:rsidRPr="00196F9A">
              <w:rPr>
                <w:color w:val="000000"/>
                <w:sz w:val="28"/>
                <w:szCs w:val="28"/>
              </w:rPr>
              <w:br/>
              <w:t>добровольных</w:t>
            </w:r>
            <w:r w:rsidRPr="00196F9A">
              <w:rPr>
                <w:color w:val="000000"/>
                <w:sz w:val="28"/>
                <w:szCs w:val="28"/>
              </w:rPr>
              <w:br/>
              <w:t>пожертвований)</w:t>
            </w:r>
          </w:p>
          <w:p w:rsidR="00A73A27" w:rsidRPr="00196F9A" w:rsidRDefault="00A73A27" w:rsidP="009C697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</w:t>
            </w:r>
            <w:r w:rsidRPr="00196F9A">
              <w:rPr>
                <w:color w:val="000000"/>
                <w:sz w:val="28"/>
                <w:szCs w:val="28"/>
              </w:rPr>
              <w:br/>
              <w:t>ПДО,</w:t>
            </w:r>
            <w:r w:rsidRPr="00196F9A">
              <w:rPr>
                <w:color w:val="000000"/>
                <w:sz w:val="28"/>
                <w:szCs w:val="28"/>
              </w:rPr>
              <w:br/>
              <w:t>родители,</w:t>
            </w:r>
            <w:r w:rsidRPr="00196F9A">
              <w:rPr>
                <w:color w:val="000000"/>
                <w:sz w:val="28"/>
                <w:szCs w:val="28"/>
              </w:rPr>
              <w:br/>
              <w:t>спонсоры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Обновление</w:t>
            </w:r>
            <w:r w:rsidRPr="00196F9A">
              <w:rPr>
                <w:color w:val="000000"/>
                <w:sz w:val="28"/>
                <w:szCs w:val="28"/>
              </w:rPr>
              <w:br/>
              <w:t>материально – технической базы в объединениях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Приобретение</w:t>
            </w:r>
            <w:r w:rsidRPr="00196F9A">
              <w:rPr>
                <w:color w:val="000000"/>
                <w:sz w:val="28"/>
                <w:szCs w:val="28"/>
              </w:rPr>
              <w:br/>
              <w:t>туристского снаряжения и</w:t>
            </w:r>
            <w:r w:rsidRPr="00196F9A">
              <w:rPr>
                <w:color w:val="000000"/>
                <w:sz w:val="28"/>
                <w:szCs w:val="28"/>
              </w:rPr>
              <w:br/>
              <w:t>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 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Обновление</w:t>
            </w:r>
            <w:r w:rsidRPr="00196F9A">
              <w:rPr>
                <w:color w:val="000000"/>
                <w:sz w:val="28"/>
                <w:szCs w:val="28"/>
              </w:rPr>
              <w:br/>
              <w:t>материально – технической базы учреждения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8C7E22" w:rsidP="009C697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</w:t>
            </w:r>
            <w:r>
              <w:rPr>
                <w:color w:val="000000"/>
                <w:sz w:val="28"/>
                <w:szCs w:val="28"/>
              </w:rPr>
              <w:br/>
              <w:t xml:space="preserve">оргтехническими </w:t>
            </w:r>
            <w:r w:rsidR="00224B80" w:rsidRPr="00196F9A">
              <w:rPr>
                <w:color w:val="000000"/>
                <w:sz w:val="28"/>
                <w:szCs w:val="28"/>
              </w:rPr>
              <w:t>средствами, приобретение</w:t>
            </w:r>
            <w:r w:rsidR="00224B80" w:rsidRPr="00196F9A">
              <w:rPr>
                <w:color w:val="000000"/>
                <w:sz w:val="28"/>
                <w:szCs w:val="28"/>
              </w:rPr>
              <w:br/>
              <w:t>офисного оборудования,</w:t>
            </w:r>
            <w:r w:rsidR="00224B80" w:rsidRPr="00196F9A">
              <w:rPr>
                <w:color w:val="000000"/>
                <w:sz w:val="28"/>
                <w:szCs w:val="28"/>
              </w:rPr>
              <w:br/>
              <w:t>программного</w:t>
            </w:r>
            <w:r w:rsidR="00224B80" w:rsidRPr="00196F9A">
              <w:rPr>
                <w:color w:val="000000"/>
                <w:sz w:val="28"/>
                <w:szCs w:val="28"/>
              </w:rPr>
              <w:br/>
              <w:t>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 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Обновление</w:t>
            </w:r>
            <w:r w:rsidRPr="00196F9A">
              <w:rPr>
                <w:color w:val="000000"/>
                <w:sz w:val="28"/>
                <w:szCs w:val="28"/>
              </w:rPr>
              <w:br/>
              <w:t>материально – технической базы учреждения</w:t>
            </w:r>
          </w:p>
        </w:tc>
      </w:tr>
      <w:tr w:rsidR="00224B80" w:rsidRPr="00196F9A" w:rsidTr="00A73A27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proofErr w:type="spellStart"/>
            <w:r w:rsidRPr="00196F9A">
              <w:rPr>
                <w:color w:val="000000"/>
                <w:sz w:val="28"/>
                <w:szCs w:val="28"/>
              </w:rPr>
              <w:t>Грантовая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и проектная</w:t>
            </w:r>
            <w:r w:rsidRPr="00196F9A">
              <w:rPr>
                <w:color w:val="000000"/>
                <w:sz w:val="28"/>
                <w:szCs w:val="28"/>
              </w:rPr>
              <w:br/>
              <w:t>деятельность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</w:t>
            </w:r>
            <w:r w:rsidRPr="00196F9A">
              <w:rPr>
                <w:color w:val="000000"/>
                <w:sz w:val="28"/>
                <w:szCs w:val="28"/>
              </w:rPr>
              <w:br/>
              <w:t>зам</w:t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>иректора, ПДО,</w:t>
            </w:r>
            <w:r w:rsidRPr="00196F9A">
              <w:rPr>
                <w:color w:val="000000"/>
                <w:sz w:val="28"/>
                <w:szCs w:val="28"/>
              </w:rPr>
              <w:br/>
              <w:t>социальные</w:t>
            </w:r>
            <w:r w:rsidRPr="00196F9A">
              <w:rPr>
                <w:color w:val="000000"/>
                <w:sz w:val="28"/>
                <w:szCs w:val="28"/>
              </w:rPr>
              <w:br/>
              <w:t>партнеры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 w:rsidP="00224B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Приобретение туристского</w:t>
            </w:r>
            <w:r w:rsidRPr="00196F9A">
              <w:rPr>
                <w:color w:val="000000"/>
                <w:sz w:val="28"/>
                <w:szCs w:val="28"/>
              </w:rPr>
              <w:br/>
              <w:t>снаряжения</w:t>
            </w:r>
          </w:p>
        </w:tc>
      </w:tr>
    </w:tbl>
    <w:p w:rsidR="009C697B" w:rsidRPr="00196F9A" w:rsidRDefault="009C697B" w:rsidP="00C62F12">
      <w:pPr>
        <w:ind w:firstLine="708"/>
        <w:rPr>
          <w:sz w:val="28"/>
          <w:szCs w:val="28"/>
        </w:rPr>
      </w:pPr>
    </w:p>
    <w:p w:rsidR="000F3569" w:rsidRPr="00196F9A" w:rsidRDefault="00F14CBB" w:rsidP="009C697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9C697B" w:rsidRPr="00196F9A">
        <w:rPr>
          <w:b/>
          <w:bCs/>
          <w:color w:val="000000"/>
          <w:sz w:val="28"/>
          <w:szCs w:val="28"/>
        </w:rPr>
        <w:t xml:space="preserve">.4.Модель развития инновационных форм </w:t>
      </w:r>
      <w:proofErr w:type="spellStart"/>
      <w:r w:rsidR="009C697B" w:rsidRPr="00196F9A">
        <w:rPr>
          <w:b/>
          <w:bCs/>
          <w:color w:val="000000"/>
          <w:sz w:val="28"/>
          <w:szCs w:val="28"/>
        </w:rPr>
        <w:t>туристско</w:t>
      </w:r>
      <w:proofErr w:type="spellEnd"/>
      <w:r w:rsidR="009C697B" w:rsidRPr="00196F9A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="009C697B" w:rsidRPr="00196F9A">
        <w:rPr>
          <w:b/>
          <w:bCs/>
          <w:color w:val="000000"/>
          <w:sz w:val="28"/>
          <w:szCs w:val="28"/>
        </w:rPr>
        <w:t>краеведческойдеятельности</w:t>
      </w:r>
      <w:proofErr w:type="spellEnd"/>
      <w:r w:rsidR="009C697B" w:rsidRPr="00196F9A">
        <w:rPr>
          <w:b/>
          <w:bCs/>
          <w:color w:val="000000"/>
          <w:sz w:val="28"/>
          <w:szCs w:val="28"/>
        </w:rPr>
        <w:t>.</w:t>
      </w:r>
    </w:p>
    <w:p w:rsidR="009C697B" w:rsidRPr="00196F9A" w:rsidRDefault="009C697B" w:rsidP="00A73A27">
      <w:pPr>
        <w:ind w:left="-567" w:firstLine="567"/>
        <w:rPr>
          <w:i/>
          <w:i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br/>
      </w:r>
      <w:r w:rsidRPr="00196F9A">
        <w:rPr>
          <w:i/>
          <w:iCs/>
          <w:color w:val="000000"/>
          <w:sz w:val="28"/>
          <w:szCs w:val="28"/>
        </w:rPr>
        <w:t xml:space="preserve">Цель: популяризация </w:t>
      </w:r>
      <w:proofErr w:type="spellStart"/>
      <w:proofErr w:type="gramStart"/>
      <w:r w:rsidRPr="00196F9A">
        <w:rPr>
          <w:i/>
          <w:iCs/>
          <w:color w:val="000000"/>
          <w:sz w:val="28"/>
          <w:szCs w:val="28"/>
        </w:rPr>
        <w:t>туристско</w:t>
      </w:r>
      <w:proofErr w:type="spellEnd"/>
      <w:r w:rsidRPr="00196F9A">
        <w:rPr>
          <w:i/>
          <w:iCs/>
          <w:color w:val="000000"/>
          <w:sz w:val="28"/>
          <w:szCs w:val="28"/>
        </w:rPr>
        <w:t xml:space="preserve"> – краеведческой</w:t>
      </w:r>
      <w:proofErr w:type="gramEnd"/>
      <w:r w:rsidRPr="00196F9A">
        <w:rPr>
          <w:i/>
          <w:iCs/>
          <w:color w:val="000000"/>
          <w:sz w:val="28"/>
          <w:szCs w:val="28"/>
        </w:rPr>
        <w:t xml:space="preserve"> деятельности в городе и районе.</w:t>
      </w:r>
    </w:p>
    <w:p w:rsidR="000F3569" w:rsidRPr="00196F9A" w:rsidRDefault="000F3569" w:rsidP="009C697B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2551"/>
        <w:gridCol w:w="1985"/>
        <w:gridCol w:w="1417"/>
        <w:gridCol w:w="3261"/>
      </w:tblGrid>
      <w:tr w:rsidR="009C697B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196F9A" w:rsidRDefault="009C697B" w:rsidP="00224B80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196F9A" w:rsidRDefault="009C697B" w:rsidP="00224B80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Направление</w:t>
            </w:r>
            <w:r w:rsidRPr="00196F9A">
              <w:rPr>
                <w:color w:val="000000"/>
                <w:sz w:val="28"/>
                <w:szCs w:val="28"/>
              </w:rPr>
              <w:br/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196F9A" w:rsidRDefault="009C697B" w:rsidP="00224B80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Ответствен</w:t>
            </w:r>
            <w:r w:rsidR="00224B80" w:rsidRPr="00196F9A">
              <w:rPr>
                <w:color w:val="000000"/>
                <w:sz w:val="28"/>
                <w:szCs w:val="28"/>
              </w:rPr>
              <w:t>н</w:t>
            </w:r>
            <w:r w:rsidRPr="00196F9A">
              <w:rPr>
                <w:color w:val="000000"/>
                <w:sz w:val="28"/>
                <w:szCs w:val="28"/>
              </w:rPr>
              <w:t>ый</w:t>
            </w:r>
            <w:r w:rsidRPr="00196F9A">
              <w:rPr>
                <w:color w:val="000000"/>
                <w:sz w:val="28"/>
                <w:szCs w:val="28"/>
              </w:rPr>
              <w:br/>
              <w:t>исполнитель,</w:t>
            </w:r>
            <w:r w:rsidRPr="00196F9A">
              <w:rPr>
                <w:color w:val="000000"/>
                <w:sz w:val="28"/>
                <w:szCs w:val="28"/>
              </w:rPr>
              <w:br/>
              <w:t>соисполнитель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196F9A" w:rsidRDefault="00224B80" w:rsidP="00224B80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Сроки</w:t>
            </w:r>
            <w:r w:rsidRPr="00196F9A">
              <w:rPr>
                <w:color w:val="000000"/>
                <w:sz w:val="28"/>
                <w:szCs w:val="28"/>
              </w:rPr>
              <w:br/>
              <w:t>реализаци</w:t>
            </w:r>
            <w:r w:rsidR="009C697B" w:rsidRPr="00196F9A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7B" w:rsidRPr="00196F9A" w:rsidRDefault="009C697B" w:rsidP="00224B80">
            <w:pPr>
              <w:jc w:val="center"/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Разработка прог</w:t>
            </w:r>
            <w:r w:rsidR="000F3569" w:rsidRPr="00196F9A">
              <w:rPr>
                <w:color w:val="000000"/>
                <w:sz w:val="28"/>
                <w:szCs w:val="28"/>
              </w:rPr>
              <w:t xml:space="preserve">рамм для оказания </w:t>
            </w:r>
            <w:r w:rsidRPr="00196F9A">
              <w:rPr>
                <w:color w:val="000000"/>
                <w:sz w:val="28"/>
                <w:szCs w:val="28"/>
              </w:rPr>
              <w:t>платных услуг для учащихся города 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</w:t>
            </w:r>
            <w:r w:rsidRPr="00196F9A">
              <w:rPr>
                <w:color w:val="000000"/>
                <w:sz w:val="28"/>
                <w:szCs w:val="28"/>
              </w:rPr>
              <w:br/>
              <w:t>ПДО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>
            <w:pPr>
              <w:rPr>
                <w:color w:val="000000"/>
                <w:sz w:val="28"/>
                <w:szCs w:val="28"/>
              </w:rPr>
            </w:pPr>
          </w:p>
          <w:p w:rsidR="00224B80" w:rsidRPr="00196F9A" w:rsidRDefault="00224B80">
            <w:pPr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Увеличение участников</w:t>
            </w:r>
            <w:r w:rsidRPr="00196F9A">
              <w:rPr>
                <w:color w:val="000000"/>
                <w:sz w:val="28"/>
                <w:szCs w:val="28"/>
              </w:rPr>
              <w:br/>
              <w:t>инновационных форм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196F9A">
              <w:rPr>
                <w:color w:val="000000"/>
                <w:sz w:val="28"/>
                <w:szCs w:val="28"/>
              </w:rPr>
              <w:t>туристско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– краеведческой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0F3569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грантовой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t xml:space="preserve"> и </w:t>
            </w:r>
            <w:r w:rsidR="00224B80" w:rsidRPr="00196F9A">
              <w:rPr>
                <w:color w:val="000000"/>
                <w:sz w:val="28"/>
                <w:szCs w:val="28"/>
              </w:rPr>
              <w:t>проектной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</w:t>
            </w:r>
            <w:r w:rsidRPr="00196F9A">
              <w:rPr>
                <w:color w:val="000000"/>
                <w:sz w:val="28"/>
                <w:szCs w:val="28"/>
              </w:rPr>
              <w:br/>
              <w:t>социальные</w:t>
            </w:r>
            <w:r w:rsidRPr="00196F9A">
              <w:rPr>
                <w:color w:val="000000"/>
                <w:sz w:val="28"/>
                <w:szCs w:val="28"/>
              </w:rPr>
              <w:br/>
              <w:t>партнеры,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>
            <w:pPr>
              <w:rPr>
                <w:color w:val="000000"/>
                <w:sz w:val="28"/>
                <w:szCs w:val="28"/>
              </w:rPr>
            </w:pPr>
          </w:p>
          <w:p w:rsidR="00224B80" w:rsidRPr="00196F9A" w:rsidRDefault="00224B80">
            <w:pPr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Установление новых форм</w:t>
            </w:r>
            <w:r w:rsidRPr="00196F9A">
              <w:rPr>
                <w:color w:val="000000"/>
                <w:sz w:val="28"/>
                <w:szCs w:val="28"/>
              </w:rPr>
              <w:br/>
              <w:t>сотрудничества, партнёров и</w:t>
            </w:r>
            <w:r w:rsidRPr="00196F9A">
              <w:rPr>
                <w:color w:val="000000"/>
                <w:sz w:val="28"/>
                <w:szCs w:val="28"/>
              </w:rPr>
              <w:br/>
              <w:t>спонсоров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Повышение качества</w:t>
            </w:r>
            <w:r w:rsidRPr="00196F9A">
              <w:rPr>
                <w:color w:val="000000"/>
                <w:sz w:val="28"/>
                <w:szCs w:val="28"/>
              </w:rPr>
              <w:br/>
              <w:t>проводимых спортивных</w:t>
            </w:r>
            <w:r w:rsidRPr="00196F9A">
              <w:rPr>
                <w:color w:val="000000"/>
                <w:sz w:val="28"/>
                <w:szCs w:val="28"/>
              </w:rPr>
              <w:br/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</w:t>
            </w:r>
            <w:r w:rsidRPr="00196F9A">
              <w:rPr>
                <w:color w:val="000000"/>
                <w:sz w:val="28"/>
                <w:szCs w:val="28"/>
              </w:rPr>
              <w:br/>
              <w:t>ПДО,</w:t>
            </w:r>
            <w:r w:rsidRPr="00196F9A">
              <w:rPr>
                <w:color w:val="000000"/>
                <w:sz w:val="28"/>
                <w:szCs w:val="28"/>
              </w:rPr>
              <w:br/>
              <w:t>родители,</w:t>
            </w:r>
            <w:r w:rsidRPr="00196F9A">
              <w:rPr>
                <w:color w:val="000000"/>
                <w:sz w:val="28"/>
                <w:szCs w:val="28"/>
              </w:rPr>
              <w:br/>
              <w:t>спонсоры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>
            <w:pPr>
              <w:rPr>
                <w:color w:val="000000"/>
                <w:sz w:val="28"/>
                <w:szCs w:val="28"/>
              </w:rPr>
            </w:pPr>
          </w:p>
          <w:p w:rsidR="00224B80" w:rsidRPr="00196F9A" w:rsidRDefault="00224B80">
            <w:pPr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Освещение в СМИ,</w:t>
            </w:r>
            <w:r w:rsidRPr="00196F9A">
              <w:rPr>
                <w:color w:val="000000"/>
                <w:sz w:val="28"/>
                <w:szCs w:val="28"/>
              </w:rPr>
              <w:br/>
              <w:t>Увеличение количества</w:t>
            </w:r>
            <w:r w:rsidRPr="00196F9A">
              <w:rPr>
                <w:color w:val="000000"/>
                <w:sz w:val="28"/>
                <w:szCs w:val="28"/>
              </w:rPr>
              <w:br/>
              <w:t>разрядников по видам туризма и спортивному ориентированию.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Разработка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196F9A">
              <w:rPr>
                <w:color w:val="000000"/>
                <w:sz w:val="28"/>
                <w:szCs w:val="28"/>
              </w:rPr>
              <w:t>профориентацио</w:t>
            </w:r>
            <w:r w:rsidR="000F3569" w:rsidRPr="00196F9A">
              <w:rPr>
                <w:color w:val="000000"/>
                <w:sz w:val="28"/>
                <w:szCs w:val="28"/>
              </w:rPr>
              <w:t>н</w:t>
            </w:r>
            <w:r w:rsidRPr="00196F9A">
              <w:rPr>
                <w:color w:val="000000"/>
                <w:sz w:val="28"/>
                <w:szCs w:val="28"/>
              </w:rPr>
              <w:t>ных</w:t>
            </w:r>
            <w:proofErr w:type="spellEnd"/>
            <w:r w:rsidRPr="00196F9A">
              <w:rPr>
                <w:color w:val="000000"/>
                <w:sz w:val="28"/>
                <w:szCs w:val="28"/>
              </w:rPr>
              <w:br/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Заведующие отделами</w:t>
            </w:r>
            <w:r w:rsidRPr="00196F9A">
              <w:rPr>
                <w:color w:val="000000"/>
                <w:sz w:val="28"/>
                <w:szCs w:val="28"/>
              </w:rPr>
              <w:br/>
              <w:t>ПДО,</w:t>
            </w:r>
            <w:r w:rsidRPr="00196F9A">
              <w:rPr>
                <w:color w:val="000000"/>
                <w:sz w:val="28"/>
                <w:szCs w:val="28"/>
              </w:rPr>
              <w:br/>
              <w:t>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>
            <w:pPr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Увеличение количества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proofErr w:type="gramStart"/>
            <w:r w:rsidRPr="00196F9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96F9A">
              <w:rPr>
                <w:color w:val="000000"/>
                <w:sz w:val="28"/>
                <w:szCs w:val="28"/>
              </w:rPr>
              <w:t>, поступающих</w:t>
            </w:r>
            <w:r w:rsidRPr="00196F9A">
              <w:rPr>
                <w:color w:val="000000"/>
                <w:sz w:val="28"/>
                <w:szCs w:val="28"/>
              </w:rPr>
              <w:br/>
              <w:t>в профильные учебные</w:t>
            </w:r>
            <w:r w:rsidRPr="00196F9A">
              <w:rPr>
                <w:color w:val="000000"/>
                <w:sz w:val="28"/>
                <w:szCs w:val="28"/>
              </w:rPr>
              <w:br/>
            </w:r>
            <w:r w:rsidRPr="00196F9A">
              <w:rPr>
                <w:color w:val="000000"/>
                <w:sz w:val="28"/>
                <w:szCs w:val="28"/>
              </w:rPr>
              <w:lastRenderedPageBreak/>
              <w:t>заведения.</w:t>
            </w:r>
          </w:p>
        </w:tc>
      </w:tr>
      <w:tr w:rsidR="00224B80" w:rsidRPr="00196F9A" w:rsidTr="00A73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9C697B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Взаимодействие с</w:t>
            </w:r>
            <w:r w:rsidRPr="00196F9A">
              <w:rPr>
                <w:color w:val="000000"/>
                <w:sz w:val="28"/>
                <w:szCs w:val="28"/>
              </w:rPr>
              <w:br/>
              <w:t>педагогами</w:t>
            </w:r>
            <w:r w:rsidRPr="00196F9A">
              <w:rPr>
                <w:color w:val="000000"/>
                <w:sz w:val="28"/>
                <w:szCs w:val="28"/>
              </w:rPr>
              <w:br/>
              <w:t>обра</w:t>
            </w:r>
            <w:r w:rsidR="008C7E22">
              <w:rPr>
                <w:color w:val="000000"/>
                <w:sz w:val="28"/>
                <w:szCs w:val="28"/>
              </w:rPr>
              <w:t>зовательных</w:t>
            </w:r>
            <w:r w:rsidR="008C7E22">
              <w:rPr>
                <w:color w:val="000000"/>
                <w:sz w:val="28"/>
                <w:szCs w:val="28"/>
              </w:rPr>
              <w:br/>
              <w:t xml:space="preserve">учреждений города и других ведомств и </w:t>
            </w:r>
            <w:r w:rsidRPr="00196F9A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Директор,</w:t>
            </w:r>
            <w:r w:rsidRPr="00196F9A">
              <w:rPr>
                <w:color w:val="000000"/>
                <w:sz w:val="28"/>
                <w:szCs w:val="28"/>
              </w:rPr>
              <w:br/>
              <w:t>ПДО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0" w:rsidRPr="00196F9A" w:rsidRDefault="00224B80">
            <w:pPr>
              <w:rPr>
                <w:color w:val="000000"/>
                <w:sz w:val="28"/>
                <w:szCs w:val="28"/>
              </w:rPr>
            </w:pPr>
          </w:p>
          <w:p w:rsidR="00224B80" w:rsidRPr="00196F9A" w:rsidRDefault="00224B80">
            <w:pPr>
              <w:rPr>
                <w:color w:val="000000"/>
                <w:sz w:val="28"/>
                <w:szCs w:val="28"/>
              </w:rPr>
            </w:pPr>
          </w:p>
          <w:p w:rsidR="00224B80" w:rsidRPr="00196F9A" w:rsidRDefault="00224B80" w:rsidP="00A02CB9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2022 - 202</w:t>
            </w:r>
            <w:r w:rsidR="00A02CB9">
              <w:rPr>
                <w:color w:val="000000"/>
                <w:sz w:val="28"/>
                <w:szCs w:val="28"/>
              </w:rPr>
              <w:t>5</w:t>
            </w:r>
            <w:r w:rsidRPr="00196F9A">
              <w:rPr>
                <w:color w:val="000000"/>
                <w:sz w:val="28"/>
                <w:szCs w:val="28"/>
              </w:rPr>
              <w:br/>
              <w:t>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0" w:rsidRPr="00196F9A" w:rsidRDefault="00224B80" w:rsidP="00224B80">
            <w:pPr>
              <w:rPr>
                <w:sz w:val="28"/>
                <w:szCs w:val="28"/>
              </w:rPr>
            </w:pPr>
            <w:r w:rsidRPr="00196F9A">
              <w:rPr>
                <w:color w:val="000000"/>
                <w:sz w:val="28"/>
                <w:szCs w:val="28"/>
              </w:rPr>
              <w:t>Повышение доступности</w:t>
            </w:r>
            <w:r w:rsidRPr="00196F9A">
              <w:rPr>
                <w:color w:val="000000"/>
                <w:sz w:val="28"/>
                <w:szCs w:val="28"/>
              </w:rPr>
              <w:br/>
              <w:t>дополнительного образования,</w:t>
            </w:r>
            <w:r w:rsidRPr="00196F9A">
              <w:rPr>
                <w:color w:val="000000"/>
                <w:sz w:val="28"/>
                <w:szCs w:val="28"/>
              </w:rPr>
              <w:br/>
              <w:t>увеличение количества</w:t>
            </w:r>
            <w:r w:rsidRPr="00196F9A">
              <w:rPr>
                <w:color w:val="000000"/>
                <w:sz w:val="28"/>
                <w:szCs w:val="28"/>
              </w:rPr>
              <w:br/>
              <w:t>используемых спортивных</w:t>
            </w:r>
            <w:r w:rsidRPr="00196F9A">
              <w:rPr>
                <w:color w:val="000000"/>
                <w:sz w:val="28"/>
                <w:szCs w:val="28"/>
              </w:rPr>
              <w:br/>
              <w:t>объектов в городе</w:t>
            </w:r>
          </w:p>
        </w:tc>
      </w:tr>
    </w:tbl>
    <w:p w:rsidR="009C697B" w:rsidRPr="00196F9A" w:rsidRDefault="009C697B" w:rsidP="00C62F12">
      <w:pPr>
        <w:ind w:firstLine="708"/>
        <w:rPr>
          <w:b/>
          <w:bCs/>
          <w:color w:val="000000"/>
          <w:sz w:val="28"/>
          <w:szCs w:val="28"/>
        </w:rPr>
      </w:pPr>
    </w:p>
    <w:p w:rsidR="00224B80" w:rsidRPr="00196F9A" w:rsidRDefault="00224B80" w:rsidP="00C62F12">
      <w:pPr>
        <w:ind w:firstLine="708"/>
        <w:rPr>
          <w:b/>
          <w:bCs/>
          <w:color w:val="000000"/>
          <w:sz w:val="28"/>
          <w:szCs w:val="28"/>
        </w:rPr>
      </w:pPr>
    </w:p>
    <w:p w:rsidR="00F14CBB" w:rsidRDefault="009C697B" w:rsidP="00F14CBB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>6. Ожидаемые результаты реализации Программы развития</w:t>
      </w:r>
    </w:p>
    <w:p w:rsidR="009C697B" w:rsidRPr="00196F9A" w:rsidRDefault="009C697B" w:rsidP="00F14CBB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>20</w:t>
      </w:r>
      <w:r w:rsidR="000F3569" w:rsidRPr="00196F9A">
        <w:rPr>
          <w:b/>
          <w:bCs/>
          <w:color w:val="000000"/>
          <w:sz w:val="28"/>
          <w:szCs w:val="28"/>
        </w:rPr>
        <w:t>22</w:t>
      </w:r>
      <w:r w:rsidRPr="00196F9A">
        <w:rPr>
          <w:b/>
          <w:bCs/>
          <w:color w:val="000000"/>
          <w:sz w:val="28"/>
          <w:szCs w:val="28"/>
        </w:rPr>
        <w:t>-202</w:t>
      </w:r>
      <w:r w:rsidR="00C06A2B">
        <w:rPr>
          <w:b/>
          <w:bCs/>
          <w:color w:val="000000"/>
          <w:sz w:val="28"/>
          <w:szCs w:val="28"/>
        </w:rPr>
        <w:t>5</w:t>
      </w:r>
      <w:r w:rsidRPr="00196F9A">
        <w:rPr>
          <w:b/>
          <w:bCs/>
          <w:color w:val="000000"/>
          <w:sz w:val="28"/>
          <w:szCs w:val="28"/>
        </w:rPr>
        <w:t>гг.:</w:t>
      </w:r>
    </w:p>
    <w:p w:rsidR="000F3569" w:rsidRPr="00DA55D4" w:rsidRDefault="009C697B" w:rsidP="00A73A2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96F9A">
        <w:rPr>
          <w:color w:val="000000"/>
          <w:sz w:val="28"/>
          <w:szCs w:val="28"/>
        </w:rPr>
        <w:t>1.Сохран</w:t>
      </w:r>
      <w:r w:rsidR="00DA55D4">
        <w:rPr>
          <w:color w:val="000000"/>
          <w:sz w:val="28"/>
          <w:szCs w:val="28"/>
        </w:rPr>
        <w:t>ение</w:t>
      </w:r>
      <w:r w:rsidR="000F3569" w:rsidRPr="00196F9A">
        <w:rPr>
          <w:color w:val="000000"/>
          <w:sz w:val="28"/>
          <w:szCs w:val="28"/>
        </w:rPr>
        <w:t xml:space="preserve"> контингента и увеличение числа </w:t>
      </w:r>
      <w:proofErr w:type="gramStart"/>
      <w:r w:rsidRPr="00196F9A">
        <w:rPr>
          <w:color w:val="000000"/>
          <w:sz w:val="28"/>
          <w:szCs w:val="28"/>
        </w:rPr>
        <w:t>обучающихся</w:t>
      </w:r>
      <w:proofErr w:type="gramEnd"/>
      <w:r w:rsidRPr="00196F9A">
        <w:rPr>
          <w:color w:val="000000"/>
          <w:sz w:val="28"/>
          <w:szCs w:val="28"/>
        </w:rPr>
        <w:t xml:space="preserve">, </w:t>
      </w:r>
      <w:proofErr w:type="spellStart"/>
      <w:r w:rsidRPr="00196F9A">
        <w:rPr>
          <w:color w:val="000000"/>
          <w:sz w:val="28"/>
          <w:szCs w:val="28"/>
        </w:rPr>
        <w:t>охваченных</w:t>
      </w:r>
      <w:r w:rsidRPr="00DA55D4">
        <w:rPr>
          <w:sz w:val="28"/>
          <w:szCs w:val="28"/>
        </w:rPr>
        <w:t>туристско</w:t>
      </w:r>
      <w:proofErr w:type="spellEnd"/>
      <w:r w:rsidRPr="00DA55D4">
        <w:rPr>
          <w:sz w:val="28"/>
          <w:szCs w:val="28"/>
        </w:rPr>
        <w:t xml:space="preserve"> – краеведческой </w:t>
      </w:r>
      <w:r w:rsidR="008D1C5E" w:rsidRPr="00DA55D4">
        <w:rPr>
          <w:sz w:val="28"/>
          <w:szCs w:val="28"/>
        </w:rPr>
        <w:t>деятельностью и деятельностью социально – гуманитарной направленности</w:t>
      </w:r>
      <w:r w:rsidRPr="00DA55D4">
        <w:rPr>
          <w:sz w:val="28"/>
          <w:szCs w:val="28"/>
        </w:rPr>
        <w:t>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2.Укрепление материально- технической и учебно-методической базы.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3.Создание максимально благоприятных условий для интеллектуального и </w:t>
      </w:r>
      <w:proofErr w:type="spellStart"/>
      <w:r w:rsidRPr="00196F9A">
        <w:rPr>
          <w:color w:val="000000"/>
          <w:sz w:val="28"/>
          <w:szCs w:val="28"/>
        </w:rPr>
        <w:t>физическогоразвития</w:t>
      </w:r>
      <w:proofErr w:type="spellEnd"/>
      <w:r w:rsidRPr="00196F9A">
        <w:rPr>
          <w:color w:val="000000"/>
          <w:sz w:val="28"/>
          <w:szCs w:val="28"/>
        </w:rPr>
        <w:t xml:space="preserve"> личности, совершенствования туристского мастерства.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4.Увеличение количества молодых специалистов.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5. Соответствие инфраструктуры и организации образовательного процесса </w:t>
      </w:r>
      <w:proofErr w:type="spellStart"/>
      <w:r w:rsidRPr="00196F9A">
        <w:rPr>
          <w:color w:val="000000"/>
          <w:sz w:val="28"/>
          <w:szCs w:val="28"/>
        </w:rPr>
        <w:t>учреждениятребованиям</w:t>
      </w:r>
      <w:proofErr w:type="spellEnd"/>
      <w:r w:rsidRPr="00196F9A">
        <w:rPr>
          <w:color w:val="000000"/>
          <w:sz w:val="28"/>
          <w:szCs w:val="28"/>
        </w:rPr>
        <w:t xml:space="preserve"> ФЗ-273, </w:t>
      </w:r>
      <w:proofErr w:type="spellStart"/>
      <w:r w:rsidRPr="00196F9A">
        <w:rPr>
          <w:color w:val="000000"/>
          <w:sz w:val="28"/>
          <w:szCs w:val="28"/>
        </w:rPr>
        <w:t>СанПиНов</w:t>
      </w:r>
      <w:proofErr w:type="spellEnd"/>
      <w:r w:rsidRPr="00196F9A">
        <w:rPr>
          <w:color w:val="000000"/>
          <w:sz w:val="28"/>
          <w:szCs w:val="28"/>
        </w:rPr>
        <w:t xml:space="preserve"> и другим нормативно-правовым </w:t>
      </w:r>
      <w:proofErr w:type="spellStart"/>
      <w:r w:rsidRPr="00196F9A">
        <w:rPr>
          <w:color w:val="000000"/>
          <w:sz w:val="28"/>
          <w:szCs w:val="28"/>
        </w:rPr>
        <w:t>актам</w:t>
      </w:r>
      <w:proofErr w:type="gramStart"/>
      <w:r w:rsidRPr="00196F9A">
        <w:rPr>
          <w:color w:val="000000"/>
          <w:sz w:val="28"/>
          <w:szCs w:val="28"/>
        </w:rPr>
        <w:t>,р</w:t>
      </w:r>
      <w:proofErr w:type="gramEnd"/>
      <w:r w:rsidRPr="00196F9A">
        <w:rPr>
          <w:color w:val="000000"/>
          <w:sz w:val="28"/>
          <w:szCs w:val="28"/>
        </w:rPr>
        <w:t>егламентирующим</w:t>
      </w:r>
      <w:proofErr w:type="spellEnd"/>
      <w:r w:rsidRPr="00196F9A">
        <w:rPr>
          <w:color w:val="000000"/>
          <w:sz w:val="28"/>
          <w:szCs w:val="28"/>
        </w:rPr>
        <w:t xml:space="preserve"> организацию образовательного процесса</w:t>
      </w:r>
      <w:r w:rsidR="003C11AE" w:rsidRPr="00196F9A">
        <w:rPr>
          <w:color w:val="000000"/>
          <w:sz w:val="28"/>
          <w:szCs w:val="28"/>
        </w:rPr>
        <w:t>.</w:t>
      </w:r>
    </w:p>
    <w:p w:rsidR="000F3569" w:rsidRPr="00196F9A" w:rsidRDefault="00DA55D4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C697B" w:rsidRPr="00196F9A">
        <w:rPr>
          <w:color w:val="000000"/>
          <w:sz w:val="28"/>
          <w:szCs w:val="28"/>
        </w:rPr>
        <w:t>. Не менее 20 % педагогов работают по инновационным образовательным технологиям</w:t>
      </w:r>
      <w:r w:rsidR="003C11AE" w:rsidRPr="00196F9A">
        <w:rPr>
          <w:color w:val="000000"/>
          <w:sz w:val="28"/>
          <w:szCs w:val="28"/>
        </w:rPr>
        <w:t>.</w:t>
      </w:r>
    </w:p>
    <w:p w:rsidR="000F3569" w:rsidRPr="00196F9A" w:rsidRDefault="00DA55D4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C697B" w:rsidRPr="00196F9A">
        <w:rPr>
          <w:color w:val="000000"/>
          <w:sz w:val="28"/>
          <w:szCs w:val="28"/>
        </w:rPr>
        <w:t>.Не менее 10 % педагогов имеют опыт предъявления собственного опыта на</w:t>
      </w:r>
      <w:r w:rsidR="009C697B" w:rsidRPr="00196F9A">
        <w:rPr>
          <w:color w:val="000000"/>
          <w:sz w:val="28"/>
          <w:szCs w:val="28"/>
        </w:rPr>
        <w:br/>
        <w:t xml:space="preserve">профессиональных мероприятиях (на семинарах, научно-практических </w:t>
      </w:r>
      <w:proofErr w:type="spellStart"/>
      <w:r w:rsidR="009C697B" w:rsidRPr="00196F9A">
        <w:rPr>
          <w:color w:val="000000"/>
          <w:sz w:val="28"/>
          <w:szCs w:val="28"/>
        </w:rPr>
        <w:t>конференциях</w:t>
      </w:r>
      <w:proofErr w:type="gramStart"/>
      <w:r w:rsidR="009C697B" w:rsidRPr="00196F9A">
        <w:rPr>
          <w:color w:val="000000"/>
          <w:sz w:val="28"/>
          <w:szCs w:val="28"/>
        </w:rPr>
        <w:t>,п</w:t>
      </w:r>
      <w:proofErr w:type="gramEnd"/>
      <w:r w:rsidR="009C697B" w:rsidRPr="00196F9A">
        <w:rPr>
          <w:color w:val="000000"/>
          <w:sz w:val="28"/>
          <w:szCs w:val="28"/>
        </w:rPr>
        <w:t>рофессиональных</w:t>
      </w:r>
      <w:proofErr w:type="spellEnd"/>
      <w:r w:rsidR="009C697B" w:rsidRPr="00196F9A">
        <w:rPr>
          <w:color w:val="000000"/>
          <w:sz w:val="28"/>
          <w:szCs w:val="28"/>
        </w:rPr>
        <w:t xml:space="preserve"> конкурсах, в методических, психолого-педагогических изданиях, в </w:t>
      </w:r>
      <w:proofErr w:type="spellStart"/>
      <w:r w:rsidR="009C697B" w:rsidRPr="00196F9A">
        <w:rPr>
          <w:color w:val="000000"/>
          <w:sz w:val="28"/>
          <w:szCs w:val="28"/>
        </w:rPr>
        <w:t>томчисле</w:t>
      </w:r>
      <w:proofErr w:type="spellEnd"/>
      <w:r w:rsidR="009C697B" w:rsidRPr="00196F9A">
        <w:rPr>
          <w:color w:val="000000"/>
          <w:sz w:val="28"/>
          <w:szCs w:val="28"/>
        </w:rPr>
        <w:t xml:space="preserve"> электронных и т.д.)</w:t>
      </w:r>
      <w:r w:rsidR="003C11AE" w:rsidRPr="00196F9A">
        <w:rPr>
          <w:color w:val="000000"/>
          <w:sz w:val="28"/>
          <w:szCs w:val="28"/>
        </w:rPr>
        <w:t>.</w:t>
      </w:r>
    </w:p>
    <w:p w:rsidR="000F3569" w:rsidRPr="00196F9A" w:rsidRDefault="00DA55D4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C697B" w:rsidRPr="00196F9A">
        <w:rPr>
          <w:color w:val="000000"/>
          <w:sz w:val="28"/>
          <w:szCs w:val="28"/>
        </w:rPr>
        <w:t>.Поддержка талантливых детей</w:t>
      </w:r>
      <w:r w:rsidR="003C11AE" w:rsidRPr="00196F9A">
        <w:rPr>
          <w:color w:val="000000"/>
          <w:sz w:val="28"/>
          <w:szCs w:val="28"/>
        </w:rPr>
        <w:t>.</w:t>
      </w:r>
    </w:p>
    <w:p w:rsidR="000F3569" w:rsidRPr="00196F9A" w:rsidRDefault="00DA55D4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C697B" w:rsidRPr="00196F9A">
        <w:rPr>
          <w:color w:val="000000"/>
          <w:sz w:val="28"/>
          <w:szCs w:val="28"/>
        </w:rPr>
        <w:t>.Не менее 30% педагогов, аттестованных на категорию</w:t>
      </w:r>
      <w:r w:rsidR="003C11AE" w:rsidRPr="00196F9A">
        <w:rPr>
          <w:color w:val="000000"/>
          <w:sz w:val="28"/>
          <w:szCs w:val="28"/>
        </w:rPr>
        <w:t>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196F9A">
        <w:rPr>
          <w:color w:val="000000"/>
          <w:sz w:val="28"/>
          <w:szCs w:val="28"/>
        </w:rPr>
        <w:t>1</w:t>
      </w:r>
      <w:r w:rsidR="00DA55D4">
        <w:rPr>
          <w:color w:val="000000"/>
          <w:sz w:val="28"/>
          <w:szCs w:val="28"/>
        </w:rPr>
        <w:t>0</w:t>
      </w:r>
      <w:r w:rsidRPr="00196F9A">
        <w:rPr>
          <w:color w:val="000000"/>
          <w:sz w:val="28"/>
          <w:szCs w:val="28"/>
        </w:rPr>
        <w:t xml:space="preserve">.Не менее 10 % родителей (законных представителей) включены в различные </w:t>
      </w:r>
      <w:proofErr w:type="spellStart"/>
      <w:r w:rsidRPr="00196F9A">
        <w:rPr>
          <w:color w:val="000000"/>
          <w:sz w:val="28"/>
          <w:szCs w:val="28"/>
        </w:rPr>
        <w:t>формыактивного</w:t>
      </w:r>
      <w:proofErr w:type="spellEnd"/>
      <w:r w:rsidRPr="00196F9A">
        <w:rPr>
          <w:color w:val="000000"/>
          <w:sz w:val="28"/>
          <w:szCs w:val="28"/>
        </w:rPr>
        <w:t xml:space="preserve"> взаимодействия со Станцией (через участие в решении текущих проблем,</w:t>
      </w:r>
      <w:r w:rsidR="000F3569" w:rsidRPr="00196F9A">
        <w:rPr>
          <w:color w:val="000000"/>
          <w:sz w:val="28"/>
          <w:szCs w:val="28"/>
        </w:rPr>
        <w:t xml:space="preserve"> участие в общи</w:t>
      </w:r>
      <w:r w:rsidRPr="00196F9A">
        <w:rPr>
          <w:color w:val="000000"/>
          <w:sz w:val="28"/>
          <w:szCs w:val="28"/>
        </w:rPr>
        <w:t>х мероприятиях и т.д.)</w:t>
      </w:r>
      <w:r w:rsidR="003C11AE" w:rsidRPr="00196F9A">
        <w:rPr>
          <w:color w:val="000000"/>
          <w:sz w:val="28"/>
          <w:szCs w:val="28"/>
        </w:rPr>
        <w:t>.</w:t>
      </w:r>
      <w:proofErr w:type="gramEnd"/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1</w:t>
      </w:r>
      <w:r w:rsidR="00DA55D4">
        <w:rPr>
          <w:color w:val="000000"/>
          <w:sz w:val="28"/>
          <w:szCs w:val="28"/>
        </w:rPr>
        <w:t>1</w:t>
      </w:r>
      <w:r w:rsidRPr="00196F9A">
        <w:rPr>
          <w:color w:val="000000"/>
          <w:sz w:val="28"/>
          <w:szCs w:val="28"/>
        </w:rPr>
        <w:t>. Развитие сетевого взаимодействия с учреждениями образования и други</w:t>
      </w:r>
      <w:r w:rsidR="000F3569" w:rsidRPr="00196F9A">
        <w:rPr>
          <w:color w:val="000000"/>
          <w:sz w:val="28"/>
          <w:szCs w:val="28"/>
        </w:rPr>
        <w:t>ми</w:t>
      </w:r>
      <w:r w:rsidRPr="00196F9A">
        <w:rPr>
          <w:color w:val="000000"/>
          <w:sz w:val="28"/>
          <w:szCs w:val="28"/>
        </w:rPr>
        <w:t xml:space="preserve"> </w:t>
      </w:r>
      <w:proofErr w:type="spellStart"/>
      <w:r w:rsidRPr="00196F9A">
        <w:rPr>
          <w:color w:val="000000"/>
          <w:sz w:val="28"/>
          <w:szCs w:val="28"/>
        </w:rPr>
        <w:t>ведомств</w:t>
      </w:r>
      <w:r w:rsidR="000F3569" w:rsidRPr="00196F9A">
        <w:rPr>
          <w:color w:val="000000"/>
          <w:sz w:val="28"/>
          <w:szCs w:val="28"/>
        </w:rPr>
        <w:t>ами</w:t>
      </w:r>
      <w:proofErr w:type="gramStart"/>
      <w:r w:rsidRPr="00196F9A">
        <w:rPr>
          <w:color w:val="000000"/>
          <w:sz w:val="28"/>
          <w:szCs w:val="28"/>
        </w:rPr>
        <w:t>,п</w:t>
      </w:r>
      <w:proofErr w:type="gramEnd"/>
      <w:r w:rsidRPr="00196F9A">
        <w:rPr>
          <w:color w:val="000000"/>
          <w:sz w:val="28"/>
          <w:szCs w:val="28"/>
        </w:rPr>
        <w:t>оявление</w:t>
      </w:r>
      <w:proofErr w:type="spellEnd"/>
      <w:r w:rsidRPr="00196F9A">
        <w:rPr>
          <w:color w:val="000000"/>
          <w:sz w:val="28"/>
          <w:szCs w:val="28"/>
        </w:rPr>
        <w:t xml:space="preserve"> новых партнёров и прове</w:t>
      </w:r>
      <w:r w:rsidR="000F3569" w:rsidRPr="00196F9A">
        <w:rPr>
          <w:color w:val="000000"/>
          <w:sz w:val="28"/>
          <w:szCs w:val="28"/>
        </w:rPr>
        <w:t xml:space="preserve">дение совместных мероприятий по </w:t>
      </w:r>
      <w:proofErr w:type="spellStart"/>
      <w:r w:rsidRPr="00196F9A">
        <w:rPr>
          <w:color w:val="000000"/>
          <w:sz w:val="28"/>
          <w:szCs w:val="28"/>
        </w:rPr>
        <w:t>туристско</w:t>
      </w:r>
      <w:proofErr w:type="spellEnd"/>
      <w:r w:rsidRPr="00196F9A">
        <w:rPr>
          <w:color w:val="000000"/>
          <w:sz w:val="28"/>
          <w:szCs w:val="28"/>
        </w:rPr>
        <w:t xml:space="preserve"> –краеведческому направлению.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1</w:t>
      </w:r>
      <w:r w:rsidR="00DA55D4">
        <w:rPr>
          <w:color w:val="000000"/>
          <w:sz w:val="28"/>
          <w:szCs w:val="28"/>
        </w:rPr>
        <w:t>2</w:t>
      </w:r>
      <w:r w:rsidRPr="00196F9A">
        <w:rPr>
          <w:color w:val="000000"/>
          <w:sz w:val="28"/>
          <w:szCs w:val="28"/>
        </w:rPr>
        <w:t xml:space="preserve">.Обновление образовательного процесса через разработку и апробацию новых </w:t>
      </w:r>
      <w:proofErr w:type="spellStart"/>
      <w:r w:rsidRPr="00196F9A">
        <w:rPr>
          <w:color w:val="000000"/>
          <w:sz w:val="28"/>
          <w:szCs w:val="28"/>
        </w:rPr>
        <w:t>форм</w:t>
      </w:r>
      <w:proofErr w:type="gramStart"/>
      <w:r w:rsidRPr="00196F9A">
        <w:rPr>
          <w:color w:val="000000"/>
          <w:sz w:val="28"/>
          <w:szCs w:val="28"/>
        </w:rPr>
        <w:t>,м</w:t>
      </w:r>
      <w:proofErr w:type="gramEnd"/>
      <w:r w:rsidRPr="00196F9A">
        <w:rPr>
          <w:color w:val="000000"/>
          <w:sz w:val="28"/>
          <w:szCs w:val="28"/>
        </w:rPr>
        <w:t>етодов</w:t>
      </w:r>
      <w:proofErr w:type="spellEnd"/>
      <w:r w:rsidRPr="00196F9A">
        <w:rPr>
          <w:color w:val="000000"/>
          <w:sz w:val="28"/>
          <w:szCs w:val="28"/>
        </w:rPr>
        <w:t xml:space="preserve"> и педагогических технологий, адаптированных к условиям учреждения.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1</w:t>
      </w:r>
      <w:r w:rsidR="00DA55D4">
        <w:rPr>
          <w:color w:val="000000"/>
          <w:sz w:val="28"/>
          <w:szCs w:val="28"/>
        </w:rPr>
        <w:t>3</w:t>
      </w:r>
      <w:r w:rsidRPr="00196F9A">
        <w:rPr>
          <w:color w:val="000000"/>
          <w:sz w:val="28"/>
          <w:szCs w:val="28"/>
        </w:rPr>
        <w:t xml:space="preserve">. Участие </w:t>
      </w:r>
      <w:proofErr w:type="gramStart"/>
      <w:r w:rsidRPr="00196F9A">
        <w:rPr>
          <w:color w:val="000000"/>
          <w:sz w:val="28"/>
          <w:szCs w:val="28"/>
        </w:rPr>
        <w:t>обучающихся</w:t>
      </w:r>
      <w:proofErr w:type="gramEnd"/>
      <w:r w:rsidRPr="00196F9A">
        <w:rPr>
          <w:color w:val="000000"/>
          <w:sz w:val="28"/>
          <w:szCs w:val="28"/>
        </w:rPr>
        <w:t xml:space="preserve"> в волонтёрском движении.</w:t>
      </w:r>
    </w:p>
    <w:p w:rsidR="008C7E22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1</w:t>
      </w:r>
      <w:r w:rsidR="00DA55D4">
        <w:rPr>
          <w:color w:val="000000"/>
          <w:sz w:val="28"/>
          <w:szCs w:val="28"/>
        </w:rPr>
        <w:t>4</w:t>
      </w:r>
      <w:r w:rsidRPr="00196F9A">
        <w:rPr>
          <w:color w:val="000000"/>
          <w:sz w:val="28"/>
          <w:szCs w:val="28"/>
        </w:rPr>
        <w:t>.Увеличение к</w:t>
      </w:r>
      <w:r w:rsidR="000F3569" w:rsidRPr="00196F9A">
        <w:rPr>
          <w:color w:val="000000"/>
          <w:sz w:val="28"/>
          <w:szCs w:val="28"/>
        </w:rPr>
        <w:t>оличест</w:t>
      </w:r>
      <w:r w:rsidRPr="00196F9A">
        <w:rPr>
          <w:color w:val="000000"/>
          <w:sz w:val="28"/>
          <w:szCs w:val="28"/>
        </w:rPr>
        <w:t xml:space="preserve">ва мероприятий для обучающихся и их родителей, для </w:t>
      </w:r>
      <w:proofErr w:type="spellStart"/>
      <w:r w:rsidRPr="00196F9A">
        <w:rPr>
          <w:color w:val="000000"/>
          <w:sz w:val="28"/>
          <w:szCs w:val="28"/>
        </w:rPr>
        <w:t>населениягорода</w:t>
      </w:r>
      <w:proofErr w:type="spellEnd"/>
      <w:r w:rsidRPr="00196F9A">
        <w:rPr>
          <w:color w:val="000000"/>
          <w:sz w:val="28"/>
          <w:szCs w:val="28"/>
        </w:rPr>
        <w:t>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1</w:t>
      </w:r>
      <w:r w:rsidR="00DA55D4">
        <w:rPr>
          <w:color w:val="000000"/>
          <w:sz w:val="28"/>
          <w:szCs w:val="28"/>
        </w:rPr>
        <w:t>5</w:t>
      </w:r>
      <w:r w:rsidRPr="00196F9A">
        <w:rPr>
          <w:color w:val="000000"/>
          <w:sz w:val="28"/>
          <w:szCs w:val="28"/>
        </w:rPr>
        <w:t xml:space="preserve">.Включение мероприятий туристской направленности в Единый календарный </w:t>
      </w:r>
      <w:r w:rsidR="000F3569" w:rsidRPr="00196F9A">
        <w:rPr>
          <w:color w:val="000000"/>
          <w:sz w:val="28"/>
          <w:szCs w:val="28"/>
        </w:rPr>
        <w:t>план МО город Новотроицк.</w:t>
      </w:r>
    </w:p>
    <w:p w:rsidR="009C697B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lastRenderedPageBreak/>
        <w:t>1</w:t>
      </w:r>
      <w:r w:rsidR="00DA55D4">
        <w:rPr>
          <w:color w:val="000000"/>
          <w:sz w:val="28"/>
          <w:szCs w:val="28"/>
        </w:rPr>
        <w:t>6</w:t>
      </w:r>
      <w:r w:rsidRPr="00196F9A">
        <w:rPr>
          <w:color w:val="000000"/>
          <w:sz w:val="28"/>
          <w:szCs w:val="28"/>
        </w:rPr>
        <w:t xml:space="preserve">.Участие учреждения в </w:t>
      </w:r>
      <w:proofErr w:type="spellStart"/>
      <w:r w:rsidRPr="00196F9A">
        <w:rPr>
          <w:color w:val="000000"/>
          <w:sz w:val="28"/>
          <w:szCs w:val="28"/>
        </w:rPr>
        <w:t>грантово</w:t>
      </w:r>
      <w:proofErr w:type="spellEnd"/>
      <w:r w:rsidRPr="00196F9A">
        <w:rPr>
          <w:color w:val="000000"/>
          <w:sz w:val="28"/>
          <w:szCs w:val="28"/>
        </w:rPr>
        <w:t xml:space="preserve"> - проектной деятельности.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1</w:t>
      </w:r>
      <w:r w:rsidR="00DA55D4">
        <w:rPr>
          <w:color w:val="000000"/>
          <w:sz w:val="28"/>
          <w:szCs w:val="28"/>
        </w:rPr>
        <w:t>7</w:t>
      </w:r>
      <w:r w:rsidRPr="00196F9A">
        <w:rPr>
          <w:color w:val="000000"/>
          <w:sz w:val="28"/>
          <w:szCs w:val="28"/>
        </w:rPr>
        <w:t xml:space="preserve">.Приобретение туристского оборудования, установка спортивных сооружений </w:t>
      </w:r>
      <w:proofErr w:type="spellStart"/>
      <w:r w:rsidRPr="00196F9A">
        <w:rPr>
          <w:color w:val="000000"/>
          <w:sz w:val="28"/>
          <w:szCs w:val="28"/>
        </w:rPr>
        <w:t>длятренировок</w:t>
      </w:r>
      <w:proofErr w:type="spellEnd"/>
      <w:r w:rsidRPr="00196F9A">
        <w:rPr>
          <w:color w:val="000000"/>
          <w:sz w:val="28"/>
          <w:szCs w:val="28"/>
        </w:rPr>
        <w:t xml:space="preserve"> на территории </w:t>
      </w:r>
      <w:r w:rsidR="000F3569" w:rsidRPr="00196F9A">
        <w:rPr>
          <w:color w:val="000000"/>
          <w:sz w:val="28"/>
          <w:szCs w:val="28"/>
        </w:rPr>
        <w:t xml:space="preserve">МАУДО </w:t>
      </w:r>
      <w:proofErr w:type="spellStart"/>
      <w:r w:rsidR="000F3569" w:rsidRPr="00196F9A">
        <w:rPr>
          <w:color w:val="000000"/>
          <w:sz w:val="28"/>
          <w:szCs w:val="28"/>
        </w:rPr>
        <w:t>СДЮТурЭ</w:t>
      </w:r>
      <w:proofErr w:type="spellEnd"/>
      <w:r w:rsidRPr="00196F9A">
        <w:rPr>
          <w:color w:val="000000"/>
          <w:sz w:val="28"/>
          <w:szCs w:val="28"/>
        </w:rPr>
        <w:t>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1</w:t>
      </w:r>
      <w:r w:rsidR="00DA55D4">
        <w:rPr>
          <w:color w:val="000000"/>
          <w:sz w:val="28"/>
          <w:szCs w:val="28"/>
        </w:rPr>
        <w:t>8</w:t>
      </w:r>
      <w:r w:rsidRPr="00196F9A">
        <w:rPr>
          <w:color w:val="000000"/>
          <w:sz w:val="28"/>
          <w:szCs w:val="28"/>
        </w:rPr>
        <w:t xml:space="preserve">.Приведение компетенций педагогов </w:t>
      </w:r>
      <w:r w:rsidR="000F3569" w:rsidRPr="00196F9A">
        <w:rPr>
          <w:color w:val="000000"/>
          <w:sz w:val="28"/>
          <w:szCs w:val="28"/>
        </w:rPr>
        <w:t>Станции</w:t>
      </w:r>
      <w:r w:rsidRPr="00196F9A">
        <w:rPr>
          <w:color w:val="000000"/>
          <w:sz w:val="28"/>
          <w:szCs w:val="28"/>
        </w:rPr>
        <w:t xml:space="preserve"> в соответствие с </w:t>
      </w:r>
      <w:proofErr w:type="spellStart"/>
      <w:r w:rsidRPr="00196F9A">
        <w:rPr>
          <w:color w:val="000000"/>
          <w:sz w:val="28"/>
          <w:szCs w:val="28"/>
        </w:rPr>
        <w:t>требованиямипрофессионального</w:t>
      </w:r>
      <w:proofErr w:type="spellEnd"/>
      <w:r w:rsidRPr="00196F9A">
        <w:rPr>
          <w:color w:val="000000"/>
          <w:sz w:val="28"/>
          <w:szCs w:val="28"/>
        </w:rPr>
        <w:t xml:space="preserve"> стандарта «Педагог дополнительного образования детей и взрослых».</w:t>
      </w:r>
    </w:p>
    <w:p w:rsidR="000F3569" w:rsidRPr="00196F9A" w:rsidRDefault="000F3569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</w:p>
    <w:p w:rsidR="009C697B" w:rsidRDefault="009C697B" w:rsidP="00F14CB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96F9A">
        <w:rPr>
          <w:b/>
          <w:bCs/>
          <w:color w:val="000000"/>
          <w:sz w:val="28"/>
          <w:szCs w:val="28"/>
        </w:rPr>
        <w:t>7. Механизм управления реализацией Программы развития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1. По каждому из направлений будут созданы проблемные </w:t>
      </w:r>
      <w:r w:rsidR="000F3569" w:rsidRPr="00196F9A">
        <w:rPr>
          <w:color w:val="000000"/>
          <w:sz w:val="28"/>
          <w:szCs w:val="28"/>
        </w:rPr>
        <w:t>рабочие</w:t>
      </w:r>
      <w:r w:rsidRPr="00196F9A">
        <w:rPr>
          <w:color w:val="000000"/>
          <w:sz w:val="28"/>
          <w:szCs w:val="28"/>
        </w:rPr>
        <w:t xml:space="preserve"> группы,</w:t>
      </w:r>
      <w:r w:rsidRPr="00196F9A">
        <w:rPr>
          <w:color w:val="000000"/>
          <w:sz w:val="28"/>
          <w:szCs w:val="28"/>
        </w:rPr>
        <w:br/>
        <w:t>ответственные за его реализацию.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2. Функция общей координации реализации программы выполняет –</w:t>
      </w:r>
      <w:r w:rsidRPr="00196F9A">
        <w:rPr>
          <w:color w:val="000000"/>
          <w:sz w:val="28"/>
          <w:szCs w:val="28"/>
        </w:rPr>
        <w:br/>
        <w:t>Педагогический совет Станции.</w:t>
      </w:r>
    </w:p>
    <w:p w:rsidR="000F3569" w:rsidRPr="00196F9A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 xml:space="preserve">3. Мероприятия по реализации целевых программ являются основой </w:t>
      </w:r>
      <w:proofErr w:type="spellStart"/>
      <w:r w:rsidRPr="00196F9A">
        <w:rPr>
          <w:color w:val="000000"/>
          <w:sz w:val="28"/>
          <w:szCs w:val="28"/>
        </w:rPr>
        <w:t>годовогоплана</w:t>
      </w:r>
      <w:proofErr w:type="spellEnd"/>
      <w:r w:rsidRPr="00196F9A">
        <w:rPr>
          <w:color w:val="000000"/>
          <w:sz w:val="28"/>
          <w:szCs w:val="28"/>
        </w:rPr>
        <w:t xml:space="preserve"> работы Станции.</w:t>
      </w:r>
    </w:p>
    <w:p w:rsidR="007C21D6" w:rsidRDefault="009C697B" w:rsidP="00A73A27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196F9A">
        <w:rPr>
          <w:color w:val="000000"/>
          <w:sz w:val="28"/>
          <w:szCs w:val="28"/>
        </w:rPr>
        <w:t>4. Программа является документом, открытым для внесения изменений и</w:t>
      </w:r>
      <w:r w:rsidRPr="00196F9A">
        <w:rPr>
          <w:color w:val="000000"/>
          <w:sz w:val="28"/>
          <w:szCs w:val="28"/>
        </w:rPr>
        <w:br/>
        <w:t>дополнений, корректировка Программы осуществляется ежегодно в августе.</w:t>
      </w:r>
    </w:p>
    <w:p w:rsidR="00196F9A" w:rsidRPr="00196F9A" w:rsidRDefault="009C697B" w:rsidP="00A73A2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96F9A">
        <w:rPr>
          <w:color w:val="000000"/>
          <w:sz w:val="28"/>
          <w:szCs w:val="28"/>
        </w:rPr>
        <w:t>5. Предложения по корректировке подаются участниками образовательного</w:t>
      </w:r>
      <w:r w:rsidRPr="00196F9A">
        <w:rPr>
          <w:color w:val="000000"/>
          <w:sz w:val="28"/>
          <w:szCs w:val="28"/>
        </w:rPr>
        <w:br/>
        <w:t>процесса ежегодно в мае после обсуждения на заседаниях пед</w:t>
      </w:r>
      <w:r w:rsidR="000F3569" w:rsidRPr="00196F9A">
        <w:rPr>
          <w:color w:val="000000"/>
          <w:sz w:val="28"/>
          <w:szCs w:val="28"/>
        </w:rPr>
        <w:t xml:space="preserve">агогического </w:t>
      </w:r>
      <w:r w:rsidRPr="00196F9A">
        <w:rPr>
          <w:color w:val="000000"/>
          <w:sz w:val="28"/>
          <w:szCs w:val="28"/>
        </w:rPr>
        <w:t xml:space="preserve">коллектива. </w:t>
      </w:r>
      <w:proofErr w:type="spellStart"/>
      <w:r w:rsidRPr="00196F9A">
        <w:rPr>
          <w:color w:val="000000"/>
          <w:sz w:val="28"/>
          <w:szCs w:val="28"/>
        </w:rPr>
        <w:t>Всеизменения</w:t>
      </w:r>
      <w:proofErr w:type="spellEnd"/>
      <w:r w:rsidRPr="00196F9A">
        <w:rPr>
          <w:color w:val="000000"/>
          <w:sz w:val="28"/>
          <w:szCs w:val="28"/>
        </w:rPr>
        <w:t xml:space="preserve"> утверждаются на заседании Педагогического совета в начале </w:t>
      </w:r>
      <w:proofErr w:type="spellStart"/>
      <w:r w:rsidRPr="00196F9A">
        <w:rPr>
          <w:color w:val="000000"/>
          <w:sz w:val="28"/>
          <w:szCs w:val="28"/>
        </w:rPr>
        <w:t>учебногогода</w:t>
      </w:r>
      <w:proofErr w:type="spellEnd"/>
      <w:r w:rsidRPr="00196F9A">
        <w:rPr>
          <w:color w:val="000000"/>
          <w:sz w:val="28"/>
          <w:szCs w:val="28"/>
        </w:rPr>
        <w:t>.</w:t>
      </w:r>
    </w:p>
    <w:p w:rsidR="00196F9A" w:rsidRPr="00196F9A" w:rsidRDefault="00196F9A" w:rsidP="00F14CBB">
      <w:pPr>
        <w:spacing w:line="276" w:lineRule="auto"/>
        <w:rPr>
          <w:sz w:val="28"/>
          <w:szCs w:val="28"/>
        </w:rPr>
      </w:pPr>
    </w:p>
    <w:p w:rsidR="00196F9A" w:rsidRPr="00196F9A" w:rsidRDefault="00196F9A" w:rsidP="00F14CBB">
      <w:pPr>
        <w:spacing w:line="276" w:lineRule="auto"/>
        <w:ind w:firstLine="900"/>
        <w:jc w:val="center"/>
        <w:rPr>
          <w:b/>
          <w:sz w:val="28"/>
          <w:szCs w:val="28"/>
        </w:rPr>
      </w:pPr>
      <w:r w:rsidRPr="00196F9A">
        <w:rPr>
          <w:b/>
          <w:sz w:val="28"/>
          <w:szCs w:val="28"/>
        </w:rPr>
        <w:t>8. Возможности Станции в финансово-экономической деятельности</w:t>
      </w:r>
    </w:p>
    <w:p w:rsidR="00196F9A" w:rsidRPr="00701236" w:rsidRDefault="00196F9A" w:rsidP="00A73A2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96F9A">
        <w:rPr>
          <w:sz w:val="28"/>
          <w:szCs w:val="28"/>
        </w:rPr>
        <w:t>Станция не имеет финансовой самостоятельности, имеет свой расчетный счет и осуществляет оперативное управление поступающими внебюджетными средствами. Бюд</w:t>
      </w:r>
      <w:r w:rsidR="008C7E22">
        <w:rPr>
          <w:sz w:val="28"/>
          <w:szCs w:val="28"/>
        </w:rPr>
        <w:t xml:space="preserve">жетное финансирование покрывает </w:t>
      </w:r>
      <w:r w:rsidRPr="00196F9A">
        <w:rPr>
          <w:sz w:val="28"/>
          <w:szCs w:val="28"/>
        </w:rPr>
        <w:t>финансовые ну</w:t>
      </w:r>
      <w:r w:rsidR="008C7E22">
        <w:rPr>
          <w:sz w:val="28"/>
          <w:szCs w:val="28"/>
        </w:rPr>
        <w:t>ж</w:t>
      </w:r>
      <w:r w:rsidRPr="00196F9A">
        <w:rPr>
          <w:sz w:val="28"/>
          <w:szCs w:val="28"/>
        </w:rPr>
        <w:t>ды ОУ по статье «заработная плата», содержание системы жизнеобеспечения (электроэнергия, вода, теплоснабжение, телефон</w:t>
      </w:r>
      <w:r w:rsidR="00701236">
        <w:rPr>
          <w:sz w:val="28"/>
          <w:szCs w:val="28"/>
        </w:rPr>
        <w:t xml:space="preserve">, интернет, </w:t>
      </w:r>
      <w:proofErr w:type="gramStart"/>
      <w:r w:rsidR="00701236" w:rsidRPr="00701236">
        <w:rPr>
          <w:sz w:val="28"/>
          <w:szCs w:val="28"/>
        </w:rPr>
        <w:t>мед комиссия</w:t>
      </w:r>
      <w:proofErr w:type="gramEnd"/>
      <w:r w:rsidR="00701236" w:rsidRPr="00701236">
        <w:rPr>
          <w:sz w:val="28"/>
          <w:szCs w:val="28"/>
        </w:rPr>
        <w:t xml:space="preserve"> работников учреждения</w:t>
      </w:r>
      <w:r w:rsidRPr="00701236">
        <w:rPr>
          <w:sz w:val="28"/>
          <w:szCs w:val="28"/>
        </w:rPr>
        <w:t>).</w:t>
      </w:r>
    </w:p>
    <w:p w:rsidR="00196F9A" w:rsidRPr="00701236" w:rsidRDefault="00196F9A" w:rsidP="00A73A2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96F9A">
        <w:rPr>
          <w:sz w:val="28"/>
          <w:szCs w:val="28"/>
        </w:rPr>
        <w:t xml:space="preserve">Источниками внебюджетного финансирования являются доходы от спонсорских средств, добровольных пожертвований. </w:t>
      </w:r>
      <w:r w:rsidRPr="00701236">
        <w:rPr>
          <w:sz w:val="28"/>
          <w:szCs w:val="28"/>
        </w:rPr>
        <w:t xml:space="preserve">Внебюджетные </w:t>
      </w:r>
      <w:r w:rsidR="00701236" w:rsidRPr="00701236">
        <w:rPr>
          <w:sz w:val="28"/>
          <w:szCs w:val="28"/>
        </w:rPr>
        <w:t>Средства, полученные от доходов</w:t>
      </w:r>
      <w:r w:rsidRPr="00701236">
        <w:rPr>
          <w:sz w:val="28"/>
          <w:szCs w:val="28"/>
        </w:rPr>
        <w:t>, идут на реализацию основных направлений Программы развития  учреждения.</w:t>
      </w:r>
    </w:p>
    <w:p w:rsidR="00196F9A" w:rsidRPr="00196F9A" w:rsidRDefault="00196F9A" w:rsidP="00A73A2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96F9A">
        <w:rPr>
          <w:sz w:val="28"/>
          <w:szCs w:val="28"/>
        </w:rPr>
        <w:t xml:space="preserve">Дополнительными источниками ресурсного обеспечения служат инициативы педагогического </w:t>
      </w:r>
      <w:r w:rsidR="00A73A27" w:rsidRPr="00196F9A">
        <w:rPr>
          <w:sz w:val="28"/>
          <w:szCs w:val="28"/>
        </w:rPr>
        <w:t>коллектива Станции</w:t>
      </w:r>
      <w:r w:rsidR="00701236">
        <w:rPr>
          <w:sz w:val="28"/>
          <w:szCs w:val="28"/>
        </w:rPr>
        <w:t xml:space="preserve"> и участие в </w:t>
      </w:r>
      <w:proofErr w:type="spellStart"/>
      <w:r w:rsidR="00701236">
        <w:rPr>
          <w:sz w:val="28"/>
          <w:szCs w:val="28"/>
        </w:rPr>
        <w:t>грантовых</w:t>
      </w:r>
      <w:proofErr w:type="spellEnd"/>
      <w:r w:rsidR="00701236">
        <w:rPr>
          <w:sz w:val="28"/>
          <w:szCs w:val="28"/>
        </w:rPr>
        <w:t xml:space="preserve"> конкурсах разного уровня</w:t>
      </w:r>
      <w:r w:rsidRPr="00196F9A">
        <w:rPr>
          <w:sz w:val="28"/>
          <w:szCs w:val="28"/>
        </w:rPr>
        <w:t xml:space="preserve">.  </w:t>
      </w:r>
    </w:p>
    <w:p w:rsidR="00196F9A" w:rsidRPr="00196F9A" w:rsidRDefault="00196F9A" w:rsidP="00A73A2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96F9A">
        <w:rPr>
          <w:sz w:val="28"/>
          <w:szCs w:val="28"/>
        </w:rPr>
        <w:t xml:space="preserve">Таким образом, финансирование Программы развития Станции осуществляется за счет муниципального </w:t>
      </w:r>
      <w:r w:rsidR="00A73A27" w:rsidRPr="00196F9A">
        <w:rPr>
          <w:sz w:val="28"/>
          <w:szCs w:val="28"/>
        </w:rPr>
        <w:t>бюджета и</w:t>
      </w:r>
      <w:r w:rsidRPr="00196F9A">
        <w:rPr>
          <w:sz w:val="28"/>
          <w:szCs w:val="28"/>
        </w:rPr>
        <w:t xml:space="preserve"> внебюджетного средств.</w:t>
      </w:r>
    </w:p>
    <w:p w:rsidR="009C697B" w:rsidRPr="00196F9A" w:rsidRDefault="00494907" w:rsidP="00A73A27">
      <w:pPr>
        <w:ind w:left="-567" w:firstLine="567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36CAF18C-142D-407E-BD44-F0F3B2C8E653}" provid="{00000000-0000-0000-0000-000000000000}" o:suggestedsigner="Е.В.Махова" o:suggestedsigner2="Директор СДЮТурЭ" o:suggestedsigneremail="sdyuture@mail.ru" issignatureline="t"/>
          </v:shape>
        </w:pict>
      </w:r>
    </w:p>
    <w:sectPr w:rsidR="009C697B" w:rsidRPr="00196F9A" w:rsidSect="00F14CB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7B" w:rsidRDefault="00374F7B" w:rsidP="008C7E22">
      <w:r>
        <w:separator/>
      </w:r>
    </w:p>
  </w:endnote>
  <w:endnote w:type="continuationSeparator" w:id="1">
    <w:p w:rsidR="00374F7B" w:rsidRDefault="00374F7B" w:rsidP="008C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7B" w:rsidRDefault="00374F7B" w:rsidP="008C7E22">
      <w:r>
        <w:separator/>
      </w:r>
    </w:p>
  </w:footnote>
  <w:footnote w:type="continuationSeparator" w:id="1">
    <w:p w:rsidR="00374F7B" w:rsidRDefault="00374F7B" w:rsidP="008C7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0F"/>
    <w:rsid w:val="0001185C"/>
    <w:rsid w:val="00036C9D"/>
    <w:rsid w:val="000B5968"/>
    <w:rsid w:val="000F3569"/>
    <w:rsid w:val="000F4595"/>
    <w:rsid w:val="0010338D"/>
    <w:rsid w:val="00111239"/>
    <w:rsid w:val="001233AB"/>
    <w:rsid w:val="00130D64"/>
    <w:rsid w:val="00196F9A"/>
    <w:rsid w:val="00224B80"/>
    <w:rsid w:val="002703ED"/>
    <w:rsid w:val="003332E2"/>
    <w:rsid w:val="00344D0D"/>
    <w:rsid w:val="00347D10"/>
    <w:rsid w:val="00363B0D"/>
    <w:rsid w:val="00374F7B"/>
    <w:rsid w:val="003A29DB"/>
    <w:rsid w:val="003B1CEF"/>
    <w:rsid w:val="003C11AE"/>
    <w:rsid w:val="003C4971"/>
    <w:rsid w:val="003F3139"/>
    <w:rsid w:val="00407387"/>
    <w:rsid w:val="0042320D"/>
    <w:rsid w:val="00427DE5"/>
    <w:rsid w:val="00473120"/>
    <w:rsid w:val="00494907"/>
    <w:rsid w:val="004B3B14"/>
    <w:rsid w:val="0058140F"/>
    <w:rsid w:val="00585B68"/>
    <w:rsid w:val="005963B2"/>
    <w:rsid w:val="005F0C54"/>
    <w:rsid w:val="005F5180"/>
    <w:rsid w:val="006242BB"/>
    <w:rsid w:val="00632518"/>
    <w:rsid w:val="00646BE1"/>
    <w:rsid w:val="006C54FD"/>
    <w:rsid w:val="006D74AC"/>
    <w:rsid w:val="00701236"/>
    <w:rsid w:val="007C1F1B"/>
    <w:rsid w:val="007C21D6"/>
    <w:rsid w:val="007C612B"/>
    <w:rsid w:val="007D3278"/>
    <w:rsid w:val="007F556B"/>
    <w:rsid w:val="008049B3"/>
    <w:rsid w:val="00890D02"/>
    <w:rsid w:val="008C7E22"/>
    <w:rsid w:val="008D1C5E"/>
    <w:rsid w:val="008F7999"/>
    <w:rsid w:val="009120DD"/>
    <w:rsid w:val="00980109"/>
    <w:rsid w:val="009C697B"/>
    <w:rsid w:val="009D18CB"/>
    <w:rsid w:val="009E39DB"/>
    <w:rsid w:val="009F37D2"/>
    <w:rsid w:val="00A02CB9"/>
    <w:rsid w:val="00A30F22"/>
    <w:rsid w:val="00A73A27"/>
    <w:rsid w:val="00A90F27"/>
    <w:rsid w:val="00AA26A4"/>
    <w:rsid w:val="00AB11A1"/>
    <w:rsid w:val="00AF7676"/>
    <w:rsid w:val="00B055B5"/>
    <w:rsid w:val="00BB5544"/>
    <w:rsid w:val="00C06A2B"/>
    <w:rsid w:val="00C62F12"/>
    <w:rsid w:val="00C91B58"/>
    <w:rsid w:val="00D40EE3"/>
    <w:rsid w:val="00D625BD"/>
    <w:rsid w:val="00DA55D4"/>
    <w:rsid w:val="00E035A5"/>
    <w:rsid w:val="00E454F5"/>
    <w:rsid w:val="00E877AF"/>
    <w:rsid w:val="00EB4FA6"/>
    <w:rsid w:val="00F14CBB"/>
    <w:rsid w:val="00F232FC"/>
    <w:rsid w:val="00F753B1"/>
    <w:rsid w:val="00FC44EA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140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5814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8140F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814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rsid w:val="0058140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814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40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B3B14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fontstyle41">
    <w:name w:val="fontstyle41"/>
    <w:basedOn w:val="a0"/>
    <w:rsid w:val="004B3B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2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FC44E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FC44E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8C7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7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C7E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7E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</c:v>
                </c:pt>
                <c:pt idx="1">
                  <c:v>комфортные условия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D2-4C5F-842F-0F60BF324C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Показатели СДЮТурЭ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</c:v>
                </c:pt>
                <c:pt idx="1">
                  <c:v>комфортные условия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33</c:v>
                </c:pt>
                <c:pt idx="2">
                  <c:v>20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D2-4C5F-842F-0F60BF324C0C}"/>
            </c:ext>
          </c:extLst>
        </c:ser>
        <c:dLbls/>
        <c:shape val="cylinder"/>
        <c:axId val="53789056"/>
        <c:axId val="53790592"/>
        <c:axId val="0"/>
      </c:bar3DChart>
      <c:catAx>
        <c:axId val="53789056"/>
        <c:scaling>
          <c:orientation val="minMax"/>
        </c:scaling>
        <c:axPos val="b"/>
        <c:numFmt formatCode="General" sourceLinked="1"/>
        <c:tickLblPos val="nextTo"/>
        <c:crossAx val="53790592"/>
        <c:crosses val="autoZero"/>
        <c:auto val="1"/>
        <c:lblAlgn val="ctr"/>
        <c:lblOffset val="100"/>
      </c:catAx>
      <c:valAx>
        <c:axId val="53790592"/>
        <c:scaling>
          <c:orientation val="minMax"/>
        </c:scaling>
        <c:axPos val="l"/>
        <c:majorGridlines/>
        <c:numFmt formatCode="General" sourceLinked="1"/>
        <c:tickLblPos val="nextTo"/>
        <c:crossAx val="537890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Городской уровень</c:v>
                </c:pt>
                <c:pt idx="1">
                  <c:v>Областной уровень</c:v>
                </c:pt>
                <c:pt idx="2">
                  <c:v>Зональный уровень</c:v>
                </c:pt>
                <c:pt idx="3">
                  <c:v>Всероссийский уровень</c:v>
                </c:pt>
                <c:pt idx="4">
                  <c:v>Международный уровень</c:v>
                </c:pt>
                <c:pt idx="5">
                  <c:v>Итого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</c:v>
                </c:pt>
                <c:pt idx="1">
                  <c:v>12</c:v>
                </c:pt>
                <c:pt idx="2">
                  <c:v>3</c:v>
                </c:pt>
                <c:pt idx="3">
                  <c:v>8</c:v>
                </c:pt>
                <c:pt idx="4">
                  <c:v>0</c:v>
                </c:pt>
                <c:pt idx="5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98-41B7-9000-BDD2B3BCE2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Городской уровень</c:v>
                </c:pt>
                <c:pt idx="1">
                  <c:v>Областной уровень</c:v>
                </c:pt>
                <c:pt idx="2">
                  <c:v>Зональный уровень</c:v>
                </c:pt>
                <c:pt idx="3">
                  <c:v>Всероссийский уровень</c:v>
                </c:pt>
                <c:pt idx="4">
                  <c:v>Международный уровень</c:v>
                </c:pt>
                <c:pt idx="5">
                  <c:v>Итого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46</c:v>
                </c:pt>
                <c:pt idx="1">
                  <c:v>16</c:v>
                </c:pt>
                <c:pt idx="2">
                  <c:v>5</c:v>
                </c:pt>
                <c:pt idx="3">
                  <c:v>15</c:v>
                </c:pt>
                <c:pt idx="4">
                  <c:v>0</c:v>
                </c:pt>
                <c:pt idx="5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A98-41B7-9000-BDD2B3BCE236}"/>
            </c:ext>
          </c:extLst>
        </c:ser>
        <c:dLbls/>
        <c:marker val="1"/>
        <c:axId val="54377472"/>
        <c:axId val="54387456"/>
      </c:lineChart>
      <c:catAx>
        <c:axId val="54377472"/>
        <c:scaling>
          <c:orientation val="minMax"/>
        </c:scaling>
        <c:axPos val="b"/>
        <c:numFmt formatCode="General" sourceLinked="0"/>
        <c:tickLblPos val="nextTo"/>
        <c:crossAx val="54387456"/>
        <c:crosses val="autoZero"/>
        <c:auto val="1"/>
        <c:lblAlgn val="ctr"/>
        <c:lblOffset val="100"/>
      </c:catAx>
      <c:valAx>
        <c:axId val="54387456"/>
        <c:scaling>
          <c:orientation val="minMax"/>
        </c:scaling>
        <c:axPos val="l"/>
        <c:majorGridlines/>
        <c:numFmt formatCode="General" sourceLinked="1"/>
        <c:tickLblPos val="nextTo"/>
        <c:crossAx val="543774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txPr>
        <a:bodyPr/>
        <a:lstStyle/>
        <a:p>
          <a:pPr>
            <a:defRPr sz="1400"/>
          </a:pPr>
          <a:endParaRPr lang="ru-RU"/>
        </a:p>
      </c:txPr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</c:v>
                </c:pt>
              </c:strCache>
            </c:strRef>
          </c:tx>
          <c:dLbls>
            <c:dLbl>
              <c:idx val="0"/>
              <c:layout>
                <c:manualLayout>
                  <c:x val="6.9444444444444588E-3"/>
                  <c:y val="-0.2658730158730158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B3-4A5B-AF5C-15D44A57DC62}"/>
                </c:ext>
              </c:extLst>
            </c:dLbl>
            <c:dLbl>
              <c:idx val="1"/>
              <c:layout>
                <c:manualLayout>
                  <c:x val="2.3148148148148147E-3"/>
                  <c:y val="-0.33730158730158855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B3-4A5B-AF5C-15D44A57DC62}"/>
                </c:ext>
              </c:extLst>
            </c:dLbl>
            <c:dLbl>
              <c:idx val="2"/>
              <c:layout>
                <c:manualLayout>
                  <c:x val="4.6296296296296459E-3"/>
                  <c:y val="-0.3214285714285730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B3-4A5B-AF5C-15D44A57DC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3122</c:v>
                </c:pt>
                <c:pt idx="1">
                  <c:v>4135</c:v>
                </c:pt>
                <c:pt idx="2">
                  <c:v>4028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AB3-4A5B-AF5C-15D44A57DC62}"/>
            </c:ext>
          </c:extLst>
        </c:ser>
        <c:dLbls/>
        <c:shape val="cone"/>
        <c:axId val="54650752"/>
        <c:axId val="54652288"/>
        <c:axId val="0"/>
      </c:bar3DChart>
      <c:catAx>
        <c:axId val="54650752"/>
        <c:scaling>
          <c:orientation val="minMax"/>
        </c:scaling>
        <c:axPos val="b"/>
        <c:numFmt formatCode="General" sourceLinked="0"/>
        <c:tickLblPos val="nextTo"/>
        <c:crossAx val="54652288"/>
        <c:crosses val="autoZero"/>
        <c:auto val="1"/>
        <c:lblAlgn val="ctr"/>
        <c:lblOffset val="100"/>
      </c:catAx>
      <c:valAx>
        <c:axId val="54652288"/>
        <c:scaling>
          <c:orientation val="minMax"/>
        </c:scaling>
        <c:axPos val="l"/>
        <c:majorGridlines/>
        <c:numFmt formatCode="General" sourceLinked="1"/>
        <c:tickLblPos val="nextTo"/>
        <c:crossAx val="546507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aD9U5gFsOpZh1XdcLjmoV3JjXwk=</DigestValue>
    </Reference>
    <Reference URI="#idOfficeObject" Type="http://www.w3.org/2000/09/xmldsig#Object">
      <DigestMethod Algorithm="http://www.w3.org/2000/09/xmldsig#sha1"/>
      <DigestValue>9KiMHkJSYwbUnRkJGO1Izo1bUTM=</DigestValue>
    </Reference>
    <Reference URI="#idValidSigLnImg" Type="http://www.w3.org/2000/09/xmldsig#Object">
      <DigestMethod Algorithm="http://www.w3.org/2000/09/xmldsig#sha1"/>
      <DigestValue>6tQFOw3dJqnrICB03RR7H404GTk=</DigestValue>
    </Reference>
    <Reference URI="#idInvalidSigLnImg" Type="http://www.w3.org/2000/09/xmldsig#Object">
      <DigestMethod Algorithm="http://www.w3.org/2000/09/xmldsig#sha1"/>
      <DigestValue>38wNAGOrCfP8SErjFqEGpCybhMk=</DigestValue>
    </Reference>
  </SignedInfo>
  <SignatureValue>
    ZgpId4gj2oghsQWloJGX+r3wDd/vqy+E171WbLXpfFpM6NMppNkjI/W7XZmF6C+9Sgbvp8dO
    riKlvJL8XktGAzIHCI0eyfLpuZkEEvKFIsm+9SeNznR2tRA2tX1d9mPiw/0o+Rw0ZcaSpNuU
    GC+J4+M24TMvFT5kP5ZSE08I5u4=
  </SignatureValue>
  <KeyInfo>
    <KeyValue>
      <RSAKeyValue>
        <Modulus>
            ripxoiJmi5blXNv4g/kTrB/c/kNVG8lczorPk1wubJQbyj7lA4++if5p+J/2Ck5ghdu4rrOH
            icmzx1oG+e3ixI83Kug+CIUrMK1b5hSCTQVfkV7ll3T1tDGz9d+ZTFdxCSfRwWv17VFOLyaQ
            0yipXRj9oqosh0QqlL8q19zO2os=
          </Modulus>
        <Exponent>AQAB</Exponent>
      </RSAKeyValue>
    </KeyValue>
    <X509Data>
      <X509Certificate>
          MIICEDCCAX2gAwIBAgIQJEECt8ZekLRBRSuz6uVX3TAJBgUrDgMCHQUAMEIxHTAbBgNVBAMe
          FAQcBDAEOQQ6BEAEPgRBBD4ERARCMSEwHwYDVQQKHhgEHwQ+BDsETAQ3BD4EMgQwBEIENQQ7
          BEwwHhcNMjIxMTE0MDYzODE2WhcNMjMxMTE0MTIzODE2WjBCMR0wGwYDVQQDHhQEHAQwBDkE
          OgRABD4EQQQ+BEQEQjEhMB8GA1UECh4YBB8EPgQ7BEwENwQ+BDIEMARCBDUEOwRMMIGfMA0G
          CSqGSIb3DQEBAQUAA4GNADCBiQKBgQCuKnGiImaLluVc2/iD+ROsH9z+Q1UbyVzOis+TXC5s
          lBvKPuUDj76J/mn4n/YKTmCF27ius4eJybPHWgb57eLEjzcq6D4IhSswrVvmFIJNBV+RXuWX
          dPW0MbP135lMV3EJJ9HBa/XtUU4vJpDTKKldGP2iqiyHRCqUvyrX3M7aiwIDAQABow8wDTAL
          BgNVHQ8EBAMCBsAwCQYFKw4DAh0FAAOBgQCg0TuhUtHjhn+ur11mEZNhPl3JhmI915uNhy+9
          xIeeouW/rehXravN7ZVmSQqHs36HLbxLlTvC/9LG1ceFCY9E8NTacTEfi8WhNo2WAuXBlZY3
          Wv8SgGfBceS9R6Njxa6zzFleTaXNkSLuwXMKUeEffoybXs8ci9OqrLeJYs+7hA==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zMssqjJ2ynhYjJ2TfDab7Jtt/Ak=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HiVWdewIQTrQgITIPJOooIVckwE=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WarRn5UoymShrkRUEwaZsLG+aMU=</DigestValue>
      </Reference>
      <Reference URI="/word/charts/chart1.xml?ContentType=application/vnd.openxmlformats-officedocument.drawingml.chart+xml">
        <DigestMethod Algorithm="http://www.w3.org/2000/09/xmldsig#sha1"/>
        <DigestValue>o9QIoxMAZUrnARsQVnx6qy+cr4A=</DigestValue>
      </Reference>
      <Reference URI="/word/charts/chart2.xml?ContentType=application/vnd.openxmlformats-officedocument.drawingml.chart+xml">
        <DigestMethod Algorithm="http://www.w3.org/2000/09/xmldsig#sha1"/>
        <DigestValue>DAZiLm86uwht9tnOzSUtLYmOEsE=</DigestValue>
      </Reference>
      <Reference URI="/word/charts/chart3.xml?ContentType=application/vnd.openxmlformats-officedocument.drawingml.chart+xml">
        <DigestMethod Algorithm="http://www.w3.org/2000/09/xmldsig#sha1"/>
        <DigestValue>FnDXP6yfwp3QipwdLZvhGztUVV8=</DigestValue>
      </Reference>
      <Reference URI="/word/document.xml?ContentType=application/vnd.openxmlformats-officedocument.wordprocessingml.document.main+xml">
        <DigestMethod Algorithm="http://www.w3.org/2000/09/xmldsig#sha1"/>
        <DigestValue>4JlRp8S8lG2L008a6KM4bTHg2vA=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SrD4aCfKf0SgT5SM1XusOg2YHUM=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fMJdsPkNKO+GK92atmxJfh+UE1Q=</DigestValue>
      </Reference>
      <Reference URI="/word/embeddings/_____Microsoft_Office_Excel3.xlsx?ContentType=application/vnd.openxmlformats-officedocument.spreadsheetml.sheet">
        <DigestMethod Algorithm="http://www.w3.org/2000/09/xmldsig#sha1"/>
        <DigestValue>y4B25EOp3C7tGJKfTXyiE6/l8H4=</DigestValue>
      </Reference>
      <Reference URI="/word/endnotes.xml?ContentType=application/vnd.openxmlformats-officedocument.wordprocessingml.endnotes+xml">
        <DigestMethod Algorithm="http://www.w3.org/2000/09/xmldsig#sha1"/>
        <DigestValue>FDjJinjU88cgk3wSMz/oFD6h6Wg=</DigestValue>
      </Reference>
      <Reference URI="/word/fontTable.xml?ContentType=application/vnd.openxmlformats-officedocument.wordprocessingml.fontTable+xml">
        <DigestMethod Algorithm="http://www.w3.org/2000/09/xmldsig#sha1"/>
        <DigestValue>iou/WJdRa2xVAeD2veUEh1KMTP8=</DigestValue>
      </Reference>
      <Reference URI="/word/footnotes.xml?ContentType=application/vnd.openxmlformats-officedocument.wordprocessingml.footnotes+xml">
        <DigestMethod Algorithm="http://www.w3.org/2000/09/xmldsig#sha1"/>
        <DigestValue>kKY3UWuN4/oE6BD8xHx+vwTs878=</DigestValue>
      </Reference>
      <Reference URI="/word/media/image1.emf?ContentType=image/x-emf">
        <DigestMethod Algorithm="http://www.w3.org/2000/09/xmldsig#sha1"/>
        <DigestValue>NQzHFky1ugFvClwbd1RorJneug8=</DigestValue>
      </Reference>
      <Reference URI="/word/settings.xml?ContentType=application/vnd.openxmlformats-officedocument.wordprocessingml.settings+xml">
        <DigestMethod Algorithm="http://www.w3.org/2000/09/xmldsig#sha1"/>
        <DigestValue>frthpAYRLxax2zxvUIxEduUU0Oo=</DigestValue>
      </Reference>
      <Reference URI="/word/styles.xml?ContentType=application/vnd.openxmlformats-officedocument.wordprocessingml.styles+xml">
        <DigestMethod Algorithm="http://www.w3.org/2000/09/xmldsig#sha1"/>
        <DigestValue>gHOeDCL5fKHPVLxjXdeHt4hlUuc=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7GsX3SOkVusvqfZgglR5UzRsj9k=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2023-02-02T05:59:27Z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{36CAF18C-142D-407E-BD44-F0F3B2C8E653}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q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FTSEgAk0RIAAAAAAAAAAAAAAAAANAAAwGEAdAB1AHIAZQBMAGkAbgBlAAAA7Hc/MwAAAACqGmEyAAAEAJzREgBXaWQyoIoQAut2YTJ0aWQynR600zzSEgABAAQAAAAEAJjREgCao2AyAAAEAJjREgBiDW4yAE5/BAAAfwQ80hIAPNISAAEABAAAAAQADNISAAAAAAD/////0NESAAzSEgAQE24yAE5/BDhjAADw0RIAe3Dcd7wAAAAAABIACNISAFTSEgAw0hIAZOSvMvjREgBoimAyVNISAGTkrzIEAAAAAAAAADTS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4A2F/aA0ZBSUyOAAAAeAAAAAsgDgBACgEAJAbAQpAqHgALEAAAkCoeACYAigH6ECFICwCIAQD/AAD/AAAAAAAA/wAAAAAAAAAAAQAAAAAAAAACAAAAAAAAAAAAIQUA6ZB8AADGAx0BAACwttkDOJMSAEUdkXxmEJF8uwGRfAAAAAABAAAAaFHeAwICkXx7AZF8uwGRfDzV2wOOAAAAeAAAADgCAAALIA4AeJESAAAAxgMCApF8TAAAAMgUxgMAAMYD4MjYA1CREgCMlBIAlJMSAADpkHwIApF84AHGAwICkXx4AcYDuwGRfKA5xgOgOcYDqJESAJ0n8nf8u6UD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IgAAAAKAAAAYAAAAEMAAABsAAAAAQAAAAAAyEEAAMhBCgAAAGAAAAAKAAAATAAAAAAAAAAAAAAAAAAAAP//////////YAAAABUELgASBC4AHAQwBEUEPgQyBDAEBgAAAAQAAAAGAAAABAAAAAg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  <Object Id="idInvalidSigLnImg">AQAAAGwAAAAAAAAAAAAAAP8AAAB/AAAAAAAAAAAAAAAAGQAAgAwAACBFTUYAAAEAe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IDqEgBQ6RIAgJNsMgAAAAAAAAAANAAAwEhOSjMI6hIA4EEBAwBBAQNQMgEDBAAAAIDpEgAEAAAAcHZnMgRQAQOk6RIAV9FjMuBBAQMIQEoz3EWmMqhyDwLcRaYyCEBKM2BEAQNgRAED0OkSAIbQYzIIQEozAQAAAAAApjKocg8CAwAAAAhASjNgRAEDzOkSAFYpYDLY6RIA9OkSAIIjaTIIQEozAQAAADhjAAAc6hIAe3Dcd7wAAAAAABIANOoSAIDqEgBc6hIAZOSvMiTqEgBoimAygOoSAGTkrzIEAAAAAAAAAGDq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CQKh4AAAAAAJAqHgAmAIoBbQ8haAsAiAEAAAAAAAAAAAAAAAAAAAAAAAAAAAAAAAAAAAAAAAAAAAAAAAAAAAAAAAAAAAAAxgMdAQAAsLbZAziTEgBFHZF8ZhCRfLsBkXwAAAAAAQAAAGhR3gMAAAAAAAAAAAAAAAAAAAAAAAAAAAAAAAAAAAAAAAAAAHiREgAAAMYDAgKRfEwAAADIFMYDAADGA+DI2ANQkRIAAAAAAJSTEgAA6ZB8CAKRfOABxgMCApF8eAHGA7sBkXygOcYDoDnGA6iREgCdJ/J3zL+lA2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IAAAACgAAAGAAAABDAAAAbAAAAAEAAAAAAMhBAADIQQoAAABgAAAACgAAAEwAAAAAAAAAAAAAAAAAAAD//////////2AAAAAVBC4AEgQuABwEMARFBD4EMgQwBAYAAAAEAAAABgAAAAQAAAAI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CsAAAACgAAAHAAAABwAAAAfAAAAAEAAAAAAMhBAADIQQoAAABwAAAAEAAAAEwAAAAAAAAAAAAAAAAAAAD//////////2wAAAAUBDgEQAQ1BDoEQgQ+BEAEIAAhBBQELgQiBEMEQAQtBAgAAAAGAAAABgAAAAYAAAAGAAAABgAAAAYAAAAGAAAAAwAAAAcAAAAIAAAACgAAAAYAAAAGAAAABgAAAAc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FD2C8-7DA4-45FF-AC4B-E001716C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19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18</cp:revision>
  <cp:lastPrinted>2022-08-24T08:54:00Z</cp:lastPrinted>
  <dcterms:created xsi:type="dcterms:W3CDTF">2022-07-11T04:51:00Z</dcterms:created>
  <dcterms:modified xsi:type="dcterms:W3CDTF">2023-02-02T05:59:00Z</dcterms:modified>
</cp:coreProperties>
</file>