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9C" w:rsidRDefault="0065499E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49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9242" cy="9791700"/>
            <wp:effectExtent l="0" t="0" r="0" b="0"/>
            <wp:docPr id="1" name="Рисунок 1" descr="C:\Users\User\Pictures\img20220615_1412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1215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882" cy="979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B289C" w:rsidRPr="00EB289C">
        <w:rPr>
          <w:rFonts w:ascii="Times New Roman" w:hAnsi="Times New Roman" w:cs="Times New Roman"/>
          <w:sz w:val="28"/>
          <w:szCs w:val="28"/>
        </w:rPr>
        <w:lastRenderedPageBreak/>
        <w:t xml:space="preserve">целях склонения к совершению коррупционных правонарушений (далее – уведомление). Уведомление представляется в письменном виде в двух экземплярах по форме согласно приложению № 1 к настоящему Порядку. </w:t>
      </w:r>
    </w:p>
    <w:p w:rsidR="00EB289C" w:rsidRPr="00EB289C" w:rsidRDefault="00EB289C" w:rsidP="00B709A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III</w:t>
      </w:r>
      <w:r w:rsidRPr="00EB289C">
        <w:rPr>
          <w:rFonts w:ascii="Times New Roman" w:hAnsi="Times New Roman" w:cs="Times New Roman"/>
          <w:b/>
          <w:sz w:val="28"/>
          <w:szCs w:val="28"/>
        </w:rPr>
        <w:t>. Перечень сведений, содержащихся в уведомлении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6. В уведомлении указывается: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руководителя учреждения, на имя которого направляется уведомление;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2) фамилия, имя, отчество, должность, номер телефона и место жительства работника;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3) все известные сведения о лице, склоняющем к совершению коррупционного правонарушения;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4) сущность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получение и/или дача вз</w:t>
      </w:r>
      <w:r>
        <w:rPr>
          <w:rFonts w:ascii="Times New Roman" w:hAnsi="Times New Roman" w:cs="Times New Roman"/>
          <w:sz w:val="28"/>
          <w:szCs w:val="28"/>
        </w:rPr>
        <w:t xml:space="preserve">ятки, служебный подлог и т.д.);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5) способ склонения к совершению коррупционного правонарушения (подкуп, угроза, обещание, обман, насилие и т.д.);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6) дата, место, время склонения к совершению коррупционного правонарушения;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 (телефонный разговор, личная встреча, почтовое отправление и пр.);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 8) дополнительные имеющиеся по факту склонения к совершению коррупционного правонарушений документы;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9) дата подачи уведомления;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10) подпись работника. </w:t>
      </w:r>
    </w:p>
    <w:p w:rsidR="00EB289C" w:rsidRPr="00EB289C" w:rsidRDefault="00EB289C" w:rsidP="00B709A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9C">
        <w:rPr>
          <w:rFonts w:ascii="Times New Roman" w:hAnsi="Times New Roman" w:cs="Times New Roman"/>
          <w:b/>
          <w:sz w:val="28"/>
          <w:szCs w:val="28"/>
        </w:rPr>
        <w:t>IV. Регистрация уведомлений и организация проверки сведений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7. Должностное лицо учреждения, ответственное за работу по профилактике коррупционных и иных правонарушений, осуществляет прием, регистрацию и учет поступ</w:t>
      </w:r>
      <w:r>
        <w:rPr>
          <w:rFonts w:ascii="Times New Roman" w:hAnsi="Times New Roman" w:cs="Times New Roman"/>
          <w:sz w:val="28"/>
          <w:szCs w:val="28"/>
        </w:rPr>
        <w:t xml:space="preserve">ивших уведомлений, обеспечивает </w:t>
      </w:r>
      <w:r w:rsidRPr="00EB289C">
        <w:rPr>
          <w:rFonts w:ascii="Times New Roman" w:hAnsi="Times New Roman" w:cs="Times New Roman"/>
          <w:sz w:val="28"/>
          <w:szCs w:val="28"/>
        </w:rPr>
        <w:t xml:space="preserve">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8. Уведомление регистрируется в специальном журнале, который должен быть прошит, пронумерован и заверен оттиском печати учреждения (приложение № 2 к настоящему Порядку).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 9. Один экземпляр уведомления в день регистрации передается работодателю, второй экземпляр с указанием регистрационного номера и даты, возвращается работнику.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10. Работодатель по результатам рассмотрения уведомления принимает решение об организации проверки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уведомлении сведений.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lastRenderedPageBreak/>
        <w:t xml:space="preserve">11. Организация проверки сведений о случаях обращения к работнику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должностным лицом учреждения, ответственным за работу по профилактике коррупционных и иных правонарушений, по поручению работодателя путем направления уведомлений в Отдел полиции № 3 МУ МВД России «Орская», Управление ФСБ России по Оренбургской области, прокуратуру города Новотроицк, проведения бесед с работником, подавшим уведомление, указанными в уведомлении, иными работниками, получения от работника пояснения по сведениям, изложенным в уведомлении.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12. Уведомление направляется работодателем в Отдел полиции № 3 МУ МВД России «Орская», Управление ФСБ России по Оренбургской области, прокуратуру города Новотроицк не позднее 10 дней со дня его регистрации в журнале. По решению работодателя уведомление может направляться одновременно как во все перечисленные государственные органы, уполномоченные на осуществление оперативно-розыскной деятельности, так и в один из них в соответствии с их компетенцией.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289C">
        <w:rPr>
          <w:rFonts w:ascii="Times New Roman" w:hAnsi="Times New Roman" w:cs="Times New Roman"/>
          <w:sz w:val="28"/>
          <w:szCs w:val="28"/>
        </w:rPr>
        <w:t xml:space="preserve">. Работодателем принимаются меры по защите работника, направившего уведомление, в части возможных гарантий неувольнения, перевода на нижестоящую должность, лишения или снижения размера премии, переноса времени отпуска, не привлечения к дисциплинарной ответственности на период рассмотрения представленного работником уведомления. </w:t>
      </w:r>
    </w:p>
    <w:p w:rsid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289C">
        <w:rPr>
          <w:rFonts w:ascii="Times New Roman" w:hAnsi="Times New Roman" w:cs="Times New Roman"/>
          <w:sz w:val="28"/>
          <w:szCs w:val="28"/>
        </w:rPr>
        <w:t>. Государственная защита работника, уведомившего работодателя, Отдел полиции № 3 МУ МВД России «Орская», Управление ФСБ России по Оренбургской области, прокуратуру города Новотроицк о фактах обращения в целях склонения его к совершению коррупционного правонарушения, о фактах обращения к иным работникам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EB289C" w:rsidRP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 Телефон «горячей линии»: 8-800-300-88-56, Телефон доверия УМВД России по Оренбургской области: 8(3537) 79-10-00, Отдел полиции №3 МУ МВД России «Орская»: 8(3537) 64-00-55. </w:t>
      </w:r>
    </w:p>
    <w:p w:rsidR="00EB289C" w:rsidRP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289C" w:rsidRPr="00EB289C" w:rsidRDefault="00EB289C" w:rsidP="00B709A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289C" w:rsidRPr="00EB289C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89C" w:rsidRPr="00EB289C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89C" w:rsidRPr="00EB289C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89C" w:rsidRDefault="00EB289C" w:rsidP="00EB289C">
      <w:pPr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B289C" w:rsidRP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к Порядку уведомления работодателя </w:t>
      </w:r>
    </w:p>
    <w:p w:rsidR="00EB289C" w:rsidRP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</w:p>
    <w:p w:rsidR="00EB289C" w:rsidRP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работников муниципального учреждения </w:t>
      </w:r>
    </w:p>
    <w:p w:rsidR="00EB289C" w:rsidRP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муниципального образования город Новотроицк</w:t>
      </w:r>
    </w:p>
    <w:p w:rsidR="00EB289C" w:rsidRP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</w:p>
    <w:p w:rsidR="00EB289C" w:rsidRP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Руководителю _____________________ </w:t>
      </w:r>
    </w:p>
    <w:p w:rsidR="00EB289C" w:rsidRP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от _____________________________ </w:t>
      </w:r>
    </w:p>
    <w:p w:rsid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EB289C" w:rsidRPr="00EB289C" w:rsidRDefault="00EB289C" w:rsidP="00EB2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B289C" w:rsidRPr="00EB289C" w:rsidRDefault="00EB289C" w:rsidP="00EB28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Уведомление о факте обращения в целях склонения</w:t>
      </w:r>
    </w:p>
    <w:p w:rsidR="00EB289C" w:rsidRPr="00EB289C" w:rsidRDefault="00EB289C" w:rsidP="00EB28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работника к совершению коррупционных правонарушений</w:t>
      </w:r>
    </w:p>
    <w:p w:rsidR="00EB289C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B289C" w:rsidRDefault="00EB289C" w:rsidP="007A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1)_____________________________________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B289C">
        <w:rPr>
          <w:rFonts w:ascii="Times New Roman" w:hAnsi="Times New Roman" w:cs="Times New Roman"/>
          <w:sz w:val="28"/>
          <w:szCs w:val="28"/>
        </w:rPr>
        <w:t>(</w:t>
      </w:r>
      <w:r w:rsidRPr="007A3AC3">
        <w:rPr>
          <w:rFonts w:ascii="Times New Roman" w:hAnsi="Times New Roman" w:cs="Times New Roman"/>
          <w:sz w:val="24"/>
          <w:szCs w:val="28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правонарушений, в том числе дата, место время</w:t>
      </w:r>
      <w:r w:rsidRPr="00EB289C">
        <w:rPr>
          <w:rFonts w:ascii="Times New Roman" w:hAnsi="Times New Roman" w:cs="Times New Roman"/>
          <w:sz w:val="28"/>
          <w:szCs w:val="28"/>
        </w:rPr>
        <w:t>)</w:t>
      </w:r>
    </w:p>
    <w:p w:rsidR="007A3AC3" w:rsidRDefault="00EB289C" w:rsidP="007A3AC3">
      <w:pPr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2) __________________________________ _______________________</w:t>
      </w:r>
      <w:r w:rsidR="007A3AC3">
        <w:rPr>
          <w:rFonts w:ascii="Times New Roman" w:hAnsi="Times New Roman" w:cs="Times New Roman"/>
          <w:sz w:val="28"/>
          <w:szCs w:val="28"/>
        </w:rPr>
        <w:t>______</w:t>
      </w:r>
      <w:r w:rsidRPr="00EB289C">
        <w:rPr>
          <w:rFonts w:ascii="Times New Roman" w:hAnsi="Times New Roman" w:cs="Times New Roman"/>
          <w:sz w:val="28"/>
          <w:szCs w:val="28"/>
        </w:rPr>
        <w:t xml:space="preserve"> (</w:t>
      </w:r>
      <w:r w:rsidRPr="007A3AC3">
        <w:rPr>
          <w:rFonts w:ascii="Times New Roman" w:hAnsi="Times New Roman" w:cs="Times New Roman"/>
          <w:sz w:val="24"/>
          <w:szCs w:val="28"/>
        </w:rPr>
        <w:t>подробные сведения о коррупционных правонарушениях, которые должен был бы совершить работн</w:t>
      </w:r>
      <w:r w:rsidR="007A3AC3" w:rsidRPr="007A3AC3">
        <w:rPr>
          <w:rFonts w:ascii="Times New Roman" w:hAnsi="Times New Roman" w:cs="Times New Roman"/>
          <w:sz w:val="24"/>
          <w:szCs w:val="28"/>
        </w:rPr>
        <w:t>ик по просьбе обратившихся лиц</w:t>
      </w:r>
      <w:r w:rsidR="007A3AC3">
        <w:rPr>
          <w:rFonts w:ascii="Times New Roman" w:hAnsi="Times New Roman" w:cs="Times New Roman"/>
          <w:sz w:val="28"/>
          <w:szCs w:val="28"/>
        </w:rPr>
        <w:t>)</w:t>
      </w:r>
    </w:p>
    <w:p w:rsidR="007A3AC3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3)____________________________</w:t>
      </w:r>
      <w:r w:rsidR="007A3AC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A3AC3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(</w:t>
      </w:r>
      <w:r w:rsidRPr="007A3AC3">
        <w:rPr>
          <w:rFonts w:ascii="Times New Roman" w:hAnsi="Times New Roman" w:cs="Times New Roman"/>
          <w:sz w:val="24"/>
          <w:szCs w:val="28"/>
        </w:rPr>
        <w:t>все известные сведения о физическом (</w:t>
      </w:r>
      <w:r w:rsidR="007A3AC3" w:rsidRPr="007A3AC3">
        <w:rPr>
          <w:rFonts w:ascii="Times New Roman" w:hAnsi="Times New Roman" w:cs="Times New Roman"/>
          <w:sz w:val="24"/>
          <w:szCs w:val="28"/>
        </w:rPr>
        <w:t>юридическом) лице, склоняющем к</w:t>
      </w:r>
      <w:r w:rsidR="007A3AC3">
        <w:rPr>
          <w:rFonts w:ascii="Times New Roman" w:hAnsi="Times New Roman" w:cs="Times New Roman"/>
          <w:sz w:val="24"/>
          <w:szCs w:val="28"/>
        </w:rPr>
        <w:t xml:space="preserve"> коррупционному </w:t>
      </w:r>
      <w:r w:rsidRPr="007A3AC3">
        <w:rPr>
          <w:rFonts w:ascii="Times New Roman" w:hAnsi="Times New Roman" w:cs="Times New Roman"/>
          <w:sz w:val="24"/>
          <w:szCs w:val="28"/>
        </w:rPr>
        <w:t>правонарушению</w:t>
      </w:r>
      <w:r w:rsidRPr="00EB289C">
        <w:rPr>
          <w:rFonts w:ascii="Times New Roman" w:hAnsi="Times New Roman" w:cs="Times New Roman"/>
          <w:sz w:val="28"/>
          <w:szCs w:val="28"/>
        </w:rPr>
        <w:t>)</w:t>
      </w:r>
    </w:p>
    <w:p w:rsidR="007A3AC3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 4)___________________________________________________________ (</w:t>
      </w:r>
      <w:r w:rsidRPr="007A3AC3">
        <w:rPr>
          <w:rFonts w:ascii="Times New Roman" w:hAnsi="Times New Roman" w:cs="Times New Roman"/>
          <w:sz w:val="24"/>
          <w:szCs w:val="28"/>
        </w:rPr>
        <w:t>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</w:t>
      </w:r>
      <w:r w:rsidRPr="00EB289C">
        <w:rPr>
          <w:rFonts w:ascii="Times New Roman" w:hAnsi="Times New Roman" w:cs="Times New Roman"/>
          <w:sz w:val="28"/>
          <w:szCs w:val="28"/>
        </w:rPr>
        <w:t>)</w:t>
      </w:r>
    </w:p>
    <w:p w:rsidR="007A3AC3" w:rsidRDefault="007A3AC3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C3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 (подпись) (инициалы и фамилия) </w:t>
      </w:r>
    </w:p>
    <w:p w:rsidR="007A3AC3" w:rsidRDefault="007A3AC3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C3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(дата)</w:t>
      </w:r>
    </w:p>
    <w:p w:rsidR="007A3AC3" w:rsidRDefault="007A3AC3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C3" w:rsidRDefault="00EB289C" w:rsidP="00EB289C">
      <w:pPr>
        <w:jc w:val="both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 xml:space="preserve"> Регистрация: №_____________ от « __» ______________ 20__ г. </w:t>
      </w:r>
    </w:p>
    <w:p w:rsidR="007A3AC3" w:rsidRDefault="007A3AC3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C3" w:rsidRDefault="007A3AC3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C3" w:rsidRPr="007A3AC3" w:rsidRDefault="007A3AC3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>П</w:t>
      </w:r>
      <w:r w:rsidR="00EB289C" w:rsidRPr="007A3AC3">
        <w:rPr>
          <w:rFonts w:ascii="Times New Roman" w:hAnsi="Times New Roman" w:cs="Times New Roman"/>
          <w:sz w:val="28"/>
          <w:szCs w:val="28"/>
        </w:rPr>
        <w:t xml:space="preserve">риложение № 2 </w:t>
      </w:r>
    </w:p>
    <w:p w:rsidR="007A3AC3" w:rsidRDefault="00EB289C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</w:p>
    <w:p w:rsidR="007A3AC3" w:rsidRDefault="00EB289C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 xml:space="preserve">работодателя о фактах обращения в целях </w:t>
      </w:r>
    </w:p>
    <w:p w:rsidR="007A3AC3" w:rsidRDefault="00EB289C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 xml:space="preserve">склонения работников муниципального </w:t>
      </w:r>
    </w:p>
    <w:p w:rsidR="007A3AC3" w:rsidRDefault="00EB289C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 xml:space="preserve">учреждения муниципального образования </w:t>
      </w:r>
    </w:p>
    <w:p w:rsidR="007A3AC3" w:rsidRDefault="00EB289C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 xml:space="preserve">город Новотроицк к совершению </w:t>
      </w:r>
    </w:p>
    <w:p w:rsidR="007A3AC3" w:rsidRPr="007A3AC3" w:rsidRDefault="00EB289C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7A3AC3" w:rsidRDefault="007A3AC3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C3" w:rsidRDefault="007A3AC3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C3" w:rsidRDefault="00EB289C" w:rsidP="007A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Журнал</w:t>
      </w:r>
    </w:p>
    <w:p w:rsidR="007A3AC3" w:rsidRDefault="00EB289C" w:rsidP="007A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89C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 склонения работниковмуниципального учреждения муниципального образования город Новотроицк к совершению коррупционных правонарушений</w:t>
      </w:r>
    </w:p>
    <w:p w:rsidR="007A3AC3" w:rsidRDefault="007A3AC3" w:rsidP="00EB2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C3" w:rsidRPr="007A3AC3" w:rsidRDefault="007A3AC3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>Начат</w:t>
      </w:r>
      <w:r w:rsidR="00EB289C" w:rsidRPr="007A3AC3">
        <w:rPr>
          <w:rFonts w:ascii="Times New Roman" w:hAnsi="Times New Roman" w:cs="Times New Roman"/>
          <w:sz w:val="28"/>
          <w:szCs w:val="28"/>
        </w:rPr>
        <w:t xml:space="preserve">: « » 20 г. </w:t>
      </w:r>
    </w:p>
    <w:p w:rsidR="007A3AC3" w:rsidRDefault="007A3AC3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3AC3">
        <w:rPr>
          <w:rFonts w:ascii="Times New Roman" w:hAnsi="Times New Roman" w:cs="Times New Roman"/>
          <w:sz w:val="28"/>
          <w:szCs w:val="28"/>
        </w:rPr>
        <w:t xml:space="preserve">Окончен: «» </w:t>
      </w:r>
      <w:r w:rsidR="00EB289C" w:rsidRPr="007A3AC3">
        <w:rPr>
          <w:rFonts w:ascii="Times New Roman" w:hAnsi="Times New Roman" w:cs="Times New Roman"/>
          <w:sz w:val="28"/>
          <w:szCs w:val="28"/>
        </w:rPr>
        <w:t xml:space="preserve"> 20 г. </w:t>
      </w:r>
    </w:p>
    <w:p w:rsidR="007A3AC3" w:rsidRDefault="007A3AC3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21"/>
        <w:gridCol w:w="1381"/>
        <w:gridCol w:w="1062"/>
        <w:gridCol w:w="1059"/>
        <w:gridCol w:w="1062"/>
        <w:gridCol w:w="1390"/>
        <w:gridCol w:w="1390"/>
        <w:gridCol w:w="1059"/>
        <w:gridCol w:w="747"/>
      </w:tblGrid>
      <w:tr w:rsidR="007A3AC3" w:rsidRPr="007A3AC3" w:rsidTr="007A3AC3">
        <w:trPr>
          <w:jc w:val="center"/>
        </w:trPr>
        <w:tc>
          <w:tcPr>
            <w:tcW w:w="452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0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77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174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Ф.И.О., должность подавшего уведомление</w:t>
            </w:r>
          </w:p>
        </w:tc>
        <w:tc>
          <w:tcPr>
            <w:tcW w:w="1177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0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 уведомление</w:t>
            </w:r>
          </w:p>
        </w:tc>
        <w:tc>
          <w:tcPr>
            <w:tcW w:w="1532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</w:t>
            </w: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го уведомление</w:t>
            </w:r>
          </w:p>
        </w:tc>
        <w:tc>
          <w:tcPr>
            <w:tcW w:w="1174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Подпись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авшего уведомление</w:t>
            </w:r>
          </w:p>
        </w:tc>
        <w:tc>
          <w:tcPr>
            <w:tcW w:w="820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7A3AC3" w:rsidRPr="007A3AC3" w:rsidTr="007A3AC3">
        <w:trPr>
          <w:jc w:val="center"/>
        </w:trPr>
        <w:tc>
          <w:tcPr>
            <w:tcW w:w="452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7A3AC3" w:rsidRPr="007A3AC3" w:rsidRDefault="007A3AC3" w:rsidP="007A3A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AC3" w:rsidRPr="007A3AC3" w:rsidTr="007A3AC3">
        <w:trPr>
          <w:jc w:val="center"/>
        </w:trPr>
        <w:tc>
          <w:tcPr>
            <w:tcW w:w="452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C3" w:rsidRPr="007A3AC3" w:rsidTr="007A3AC3">
        <w:trPr>
          <w:jc w:val="center"/>
        </w:trPr>
        <w:tc>
          <w:tcPr>
            <w:tcW w:w="452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A3AC3" w:rsidRPr="007A3AC3" w:rsidRDefault="007A3AC3" w:rsidP="007A3AC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C3" w:rsidRDefault="007A3AC3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86701" w:rsidRDefault="00886701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86701" w:rsidRDefault="00886701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86701" w:rsidRPr="007A3AC3" w:rsidRDefault="00886701" w:rsidP="007A3A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886701" w:rsidRPr="007A3AC3" w:rsidSect="00EB28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89C"/>
    <w:rsid w:val="00381BC0"/>
    <w:rsid w:val="0065499E"/>
    <w:rsid w:val="007A3AC3"/>
    <w:rsid w:val="00886701"/>
    <w:rsid w:val="008E2202"/>
    <w:rsid w:val="00B26171"/>
    <w:rsid w:val="00B709AA"/>
    <w:rsid w:val="00BB5544"/>
    <w:rsid w:val="00EB289C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9C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EB289C"/>
    <w:pPr>
      <w:spacing w:after="0" w:line="240" w:lineRule="auto"/>
    </w:pPr>
  </w:style>
  <w:style w:type="table" w:styleId="a6">
    <w:name w:val="Table Grid"/>
    <w:basedOn w:val="a1"/>
    <w:uiPriority w:val="59"/>
    <w:rsid w:val="007A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UrKQ7eG2tkpowuc0OQGRKlmxLV0=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tz4PhT0kbL+76h2RdGPJumWHPq4=</DigestValue>
    </Reference>
    <Reference URI="#idInvalidSigLnImg" Type="http://www.w3.org/2000/09/xmldsig#Object">
      <DigestMethod Algorithm="http://www.w3.org/2000/09/xmldsig#sha1"/>
      <DigestValue>akFkQnDvaytLShzHytaE/izzn/0=</DigestValue>
    </Reference>
  </SignedInfo>
  <SignatureValue>
    iaV3jA2lece7h3W3kxp/EkSOzyZCYCCxpPE776nKlaIwMj6EFOLXmW63pIfVaHwX5cLq100l
    v/tXssITQOEgMcXFDBRJBWlNjaX5y8736NK+iKZzgRRH8EQJ3aedW4XO2R+wMsAvN1go39IH
    PMILsizEFOI2WDDSmlKmrAT1RDw=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Uy+r6wcMV5EBBfXfjni6xaR7X3g=</DigestValue>
      </Reference>
      <Reference URI="/word/fontTable.xml?ContentType=application/vnd.openxmlformats-officedocument.wordprocessingml.fontTable+xml">
        <DigestMethod Algorithm="http://www.w3.org/2000/09/xmldsig#sha1"/>
        <DigestValue>Yi9a0jFOXyB8O6Z9qVPEfoTd+3o=</DigestValue>
      </Reference>
      <Reference URI="/word/media/image1.jpeg?ContentType=image/jpeg">
        <DigestMethod Algorithm="http://www.w3.org/2000/09/xmldsig#sha1"/>
        <DigestValue>jhGXvpFnxQYjKERn0YqXGuR2CsU=</DigestValue>
      </Reference>
      <Reference URI="/word/media/image2.emf?ContentType=image/x-emf">
        <DigestMethod Algorithm="http://www.w3.org/2000/09/xmldsig#sha1"/>
        <DigestValue>0R3e8ztCw7Xr2W1vhIlpRWxfB78=</DigestValue>
      </Reference>
      <Reference URI="/word/settings.xml?ContentType=application/vnd.openxmlformats-officedocument.wordprocessingml.settings+xml">
        <DigestMethod Algorithm="http://www.w3.org/2000/09/xmldsig#sha1"/>
        <DigestValue>BSeVMew1xn3L28E0Pyw4ny7iWXI=</DigestValue>
      </Reference>
      <Reference URI="/word/styles.xml?ContentType=application/vnd.openxmlformats-officedocument.wordprocessingml.styles+xml">
        <DigestMethod Algorithm="http://www.w3.org/2000/09/xmldsig#sha1"/>
        <DigestValue>XAoeBiHtsJhUVtT6ubHEjtztszY=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2022-06-01T07:08:45Z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lQ0BE1NlZ29lIFVJAFFgMlgAAAAAAAAAo1FgMhIAAACg7gAD5OUSAFNlZ29lIFVJAAASABIAAADMAAAAoO4AAyRRYDLMAAAAAQAAAAAAAADk5RIATjBiMljmEgDMAAAAji8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OTJEgC0yBIAAAAAAAAAAAAAAAAANAAAwGEAdAB1AHIAZQBMAGkAbgBlAAAA7Hc/MwAAAACqGmEyAAAEACzJEgBXaWQy4NHbA+t2YTJ0aWQycPBh3szJEgABAAQAAAAEACjJEgCao2AyAAAEACjJEgBiDW4yAAPnAwAA1ADMyRIAzMkSAAEABAAAAAQAnMkSAAAAAAD/////YMkSAJzJEgAQE24yAAPnA44v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BQAAALzXYTJKVcIA0JESAAEAAADMkBIAeZRgMqCCIgDQkRIAoIIiACYAigFpCSEUCwCIAUSSEgAYkhIAc8JhMtDEQjMzM2syAQAAAFSSEgCCwmEyVW7xd30RAZsADwphMJISAOT6CDKAyJ0DOJMSAOQOkXxmEJF8uwGRfAAAAAABAAAAcOZJBCAC0wAADwphcBjTADCUEgBaTi8x6JMKMjCSEgAokhIAeJESAAAAnQMCApF8TAAAAMgUnQMAAJ0D2GOdA1CREgAgQPV3lJMSAADpkHwIApF8/////wICkXx7AZF8uwGRfHC2nQNwtp0DqJESAJ0n8nf8vCA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JUNARNTZWdvZSBVSQBRYDJYAAAAAAAAAKNRYDISAAAAoO4AA+TlEgBTZWdvZSBVSQAAEgASAAAAzAAAAKDuAAMkUWAyzAAAAAEAAAAAAAAA5OUSAE4wYjJY5hIAzAAAAI4v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kyRIAtMgSAAAAAAAAAAAAAAAAADQAAMBhAHQAdQByAGUATABpAG4AZQAAAOx3PzMAAAAAqhphMgAABAAsyRIAV2lkMuDR2wPrdmEydGlkMnDwYd7MyRIAAQAEAAAABAAoyRIAmqNgMgAABAAoyRIAYg1uMgAD5wMAANQAzMkSAMzJEgABAAQAAAAEAJzJEgAAAAAA/////2DJEgCcyRIAEBNuMgAD5wOOLw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CggiIAAAAAAKCCIgAmAIoBBBEhJwsAiAEAAAAAAAAAAAAAAAAAAAAAAAAAAAAAAAAAAAAAAAAAAAAAAAAAAAAAAAAAAAAAAAAAAAAAgMidAziTEgDkDpF8ZhCRfLsBkXwAAAAAAQAAAHDmSQQAAAAAAAAAAAAAAAAAAAAAAAAAAAAAAAAAAAAAAAAAAHiREgAAAJ0DAgKRfEwAAADIFJ0DAACdA9hjnQNQkRIAAAAAAJSTEgAA6ZB8CAKRfP////8CApF8ewGRfLsBkXxwtp0DcLadA6iREgCdJ/J3zMAg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6</cp:revision>
  <cp:lastPrinted>2022-06-14T11:20:00Z</cp:lastPrinted>
  <dcterms:created xsi:type="dcterms:W3CDTF">2022-06-10T07:59:00Z</dcterms:created>
  <dcterms:modified xsi:type="dcterms:W3CDTF">2022-06-01T07:08:00Z</dcterms:modified>
</cp:coreProperties>
</file>