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1" w:rsidRPr="006E73C1" w:rsidRDefault="00CD1365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13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1616" cy="9667875"/>
            <wp:effectExtent l="0" t="0" r="0" b="0"/>
            <wp:docPr id="1" name="Рисунок 1" descr="C:\Users\User\Pictures\img20220615_1414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140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766" cy="96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73C1" w:rsidRPr="006E73C1">
        <w:rPr>
          <w:rFonts w:ascii="Times New Roman" w:hAnsi="Times New Roman" w:cs="Times New Roman"/>
          <w:sz w:val="28"/>
          <w:szCs w:val="28"/>
        </w:rPr>
        <w:lastRenderedPageBreak/>
        <w:t xml:space="preserve">целях склонения их к совершению коррупционных правонарушений, в части обеспечения работнику гарантий, предотвращающих: </w:t>
      </w:r>
    </w:p>
    <w:p w:rsidR="006E73C1" w:rsidRP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- его неправомерное увольнение; </w:t>
      </w:r>
    </w:p>
    <w:p w:rsidR="006E73C1" w:rsidRP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>- перевод на нижестоящую должность;</w:t>
      </w:r>
    </w:p>
    <w:p w:rsidR="006E73C1" w:rsidRP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- лишение или снижение размера премии; </w:t>
      </w:r>
    </w:p>
    <w:p w:rsidR="006E73C1" w:rsidRP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- перенос времени отпуска; </w:t>
      </w:r>
    </w:p>
    <w:p w:rsidR="006E73C1" w:rsidRP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- привлечение к дисциплинарной ответственности в период рассмотрения представленного работником уведомления. </w:t>
      </w:r>
    </w:p>
    <w:p w:rsidR="006E73C1" w:rsidRP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3.2. Лицу, способствующему раскрытию правонарушения коррупционной направленности, с его согласия, руководителем Учреждения может быть объявлено нематериальное поощрение в форме: </w:t>
      </w:r>
    </w:p>
    <w:p w:rsidR="006F54DB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>- вынесение устной благодарности;</w:t>
      </w:r>
    </w:p>
    <w:p w:rsidR="006E73C1" w:rsidRP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 - вручение благодарственного письма; </w:t>
      </w:r>
    </w:p>
    <w:p w:rsidR="006E73C1" w:rsidRP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- вынесение благодарности с занесением в личное дело работника. </w:t>
      </w:r>
    </w:p>
    <w:p w:rsidR="006E73C1" w:rsidRDefault="006E73C1" w:rsidP="00F57C02">
      <w:pPr>
        <w:pStyle w:val="a5"/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3.3. В случае привлечения к дисциплинарной ответственности работника обоснованность такого решения рассматривается на заседании комиссии по противодействию коррупции в управление образования администрации города Новотроицка. </w:t>
      </w:r>
    </w:p>
    <w:p w:rsidR="006E73C1" w:rsidRPr="006E73C1" w:rsidRDefault="006E73C1" w:rsidP="00F57C02">
      <w:pPr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C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6F54DB" w:rsidRDefault="006E73C1" w:rsidP="00F57C02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МАУДО </w:t>
      </w:r>
      <w:r w:rsidR="006F54DB">
        <w:rPr>
          <w:rFonts w:ascii="Times New Roman" w:hAnsi="Times New Roman" w:cs="Times New Roman"/>
          <w:sz w:val="28"/>
          <w:szCs w:val="28"/>
        </w:rPr>
        <w:t>СДЮТурЭ</w:t>
      </w:r>
      <w:r w:rsidRPr="006E7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544" w:rsidRDefault="006E73C1" w:rsidP="00F57C02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73C1">
        <w:rPr>
          <w:rFonts w:ascii="Times New Roman" w:hAnsi="Times New Roman" w:cs="Times New Roman"/>
          <w:sz w:val="28"/>
          <w:szCs w:val="28"/>
        </w:rPr>
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</w:r>
    </w:p>
    <w:p w:rsidR="005E1B01" w:rsidRDefault="005E1B01" w:rsidP="00F57C02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1B01" w:rsidRDefault="005E1B01" w:rsidP="00F57C02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1B01" w:rsidRDefault="005E1B01" w:rsidP="00F57C02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1B01" w:rsidRDefault="005E1B01" w:rsidP="00F57C02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1B01" w:rsidRPr="006E73C1" w:rsidRDefault="005E1B01" w:rsidP="00F57C02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5E1B01" w:rsidRPr="006E73C1" w:rsidSect="006E73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3C1"/>
    <w:rsid w:val="00230727"/>
    <w:rsid w:val="004C223E"/>
    <w:rsid w:val="005E1B01"/>
    <w:rsid w:val="00687D05"/>
    <w:rsid w:val="006E73C1"/>
    <w:rsid w:val="006F54DB"/>
    <w:rsid w:val="00B91208"/>
    <w:rsid w:val="00BB5544"/>
    <w:rsid w:val="00CD1365"/>
    <w:rsid w:val="00F57C02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6E73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3/G4h9VIuNxUYWwVjVwSvE8fkwQ=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a3rt5urZZNCP8WT8FlgMxcec7l8=</DigestValue>
    </Reference>
    <Reference URI="#idInvalidSigLnImg" Type="http://www.w3.org/2000/09/xmldsig#Object">
      <DigestMethod Algorithm="http://www.w3.org/2000/09/xmldsig#sha1"/>
      <DigestValue>IYFdNMBT+AvSL3Rpg6+5yrgy+XE=</DigestValue>
    </Reference>
  </SignedInfo>
  <SignatureValue>
    lkRW46S9ckq0rzdUjxir1I5xmcsGPTtrBqCH9fmWfP7hW5cBcHbIp7gHyI3Y3VwF3SYAARg3
    4ua1qncxCDpNOoYr58tCMOdBI1RihVlLOQB+qaqpXqrDmn/H3jsDZL0O8cgXwCuIY/32XXJi
    41+ZL3z3JrG3JrSE8krM8gYk/wc=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UIrZv/9R+AXfiS1uIA0NRH9SqQw=</DigestValue>
      </Reference>
      <Reference URI="/word/fontTable.xml?ContentType=application/vnd.openxmlformats-officedocument.wordprocessingml.fontTable+xml">
        <DigestMethod Algorithm="http://www.w3.org/2000/09/xmldsig#sha1"/>
        <DigestValue>Yi9a0jFOXyB8O6Z9qVPEfoTd+3o=</DigestValue>
      </Reference>
      <Reference URI="/word/media/image1.jpeg?ContentType=image/jpeg">
        <DigestMethod Algorithm="http://www.w3.org/2000/09/xmldsig#sha1"/>
        <DigestValue>KAlZccGoxj0roFPLL8N0Pu4AoaQ=</DigestValue>
      </Reference>
      <Reference URI="/word/media/image2.emf?ContentType=image/x-emf">
        <DigestMethod Algorithm="http://www.w3.org/2000/09/xmldsig#sha1"/>
        <DigestValue>eoWrcy5dT5cQyvQqhjlKsYYBPLE=</DigestValue>
      </Reference>
      <Reference URI="/word/settings.xml?ContentType=application/vnd.openxmlformats-officedocument.wordprocessingml.settings+xml">
        <DigestMethod Algorithm="http://www.w3.org/2000/09/xmldsig#sha1"/>
        <DigestValue>zE5Sz6Fy2JiXIThomOGIlaH5kT4=</DigestValue>
      </Reference>
      <Reference URI="/word/styles.xml?ContentType=application/vnd.openxmlformats-officedocument.wordprocessingml.styles+xml">
        <DigestMethod Algorithm="http://www.w3.org/2000/09/xmldsig#sha1"/>
        <DigestValue>ECpkALmj/qAdVE0dys3XAAwdbVc=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2022-06-01T07:14:28Z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UwABAVNlZ29lIFVJAFFgMlgAAAAAAAAAo1FgMhIAAACg7gAD5OUSAFNlZ29lIFVJAAASABIAAADMAAAAoO4AAyRRYDLMAAAAAQAAAAAAAADk5RIATjBiMljmEgDMAAAAWP4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OTJEgC0yBIAAAAAAAAAAAAAAAAANAAAwGEAdAB1AHIAZQBMAGkAbgBlAAAA7Hc/MwAAAACqGmEyAAAEACzJEgBXaWQy4OEvBOt2YTJ0aWQy2Hg2MczJEgABAAQAAAAEACjJEgCao2AyAAAEACjJEgBiDW4yAAjUAAAAMwTMyRIAzMkSAAEABAAAAAQAnMkSAAAAAAD/////YMkSAJzJEgAQE24yAAjUAFj+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4AIKedA0ZBSUyOAAAAeAAAAAsgDgBACgEAJAbAQhCaIAA/DwAAEJogACYAigEnDyGHCwCIAQD/AAD/AAAAAAAA/wAAAAAAAAAAAQAAAAAAAAACAAAAAAAAAAAA5QUA6ZB8OAIAAIyxnQMAUEkEOJMSAOQOkXxmEJF8uwGRfAAAAAABAAAACDBIBAAARwR7AZF8uwGRfLy+nQOOAAAAeAAAADgCAAALIA4AeJESAAAAnQMCApF8TAAAAMgUnQMAAJ0DgPudA1CREgCMlBIAlJMSAADpkHwIApF8/////wICkXx7AZF8uwGRfHC2nQNwtp0DqJESAJ0n8ndEby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FMAAQFTZWdvZSBVSQBRYDJYAAAAAAAAAKNRYDISAAAAoO4AA+TlEgBTZWdvZSBVSQAAEgASAAAAzAAAAKDuAAMkUWAyzAAAAAEAAAAAAAAA5OUSAE4wYjJY5hIAzAAAAFj+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kyRIAtMgSAAAAAAAAAAAAAAAAADQAAMBhAHQAdQByAGUATABpAG4AZQAAAOx3PzMAAAAAqhphMgAABAAsyRIAV2lkMuDhLwTrdmEydGlkMth4NjHMyRIAAQAEAAAABAAoyRIAmqNgMgAABAAoyRIAYg1uMgAI1AAAADMEzMkSAMzJEgABAAQAAAAEAJzJEgAAAAAA/////2DJEgCcyRIAEBNuMgAI1ABY/g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I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AQmiAAAAAAABCaIAAmAIoBkg8h9QsAiAEAAAAAAAAAAAAAAAAAAAAAAAAAAAAAAAAAAAAAAAAAAAAAAAAAAAAAAAAAAAAAAAAAAAAAAFBJBDiTEgDkDpF8ZhCRfLsBkXwAAAAAAQAAABh8RwQAAAAAAAAAAAAAAAAAAAAAAAAAAAAAAAAAAAAAAAAAAHiREgAAAJ0DAgKRfEwAAADIFJ0DAACdA4D7nQNQkRIAAAAAAJSTEgAA6ZB8CAKRfP////8CApF8ewGRfLsBkXxwtp0DcLadA6iREgCdJ/J3FHM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8</cp:revision>
  <cp:lastPrinted>2022-06-14T11:28:00Z</cp:lastPrinted>
  <dcterms:created xsi:type="dcterms:W3CDTF">2022-06-10T07:13:00Z</dcterms:created>
  <dcterms:modified xsi:type="dcterms:W3CDTF">2022-06-01T07:14:00Z</dcterms:modified>
</cp:coreProperties>
</file>